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A65AD" w14:textId="5A839FFF" w:rsidR="00556E97" w:rsidRPr="003243C2" w:rsidRDefault="001C7DE4" w:rsidP="006075AB">
      <w:pPr>
        <w:pStyle w:val="a1"/>
      </w:pPr>
      <w:bookmarkStart w:id="0" w:name="_Toc71646288"/>
      <w:r>
        <w:t xml:space="preserve">ГАРЧИГ НЬ </w:t>
      </w:r>
      <w:r>
        <w:rPr>
          <w:lang w:val="en-US"/>
        </w:rPr>
        <w:t xml:space="preserve">120 </w:t>
      </w:r>
      <w:r w:rsidR="00AD163E">
        <w:rPr>
          <w:lang w:val="en-US"/>
        </w:rPr>
        <w:t>ТЭМДЭГТЭЭС ХЭТРЭХГҮЙ</w:t>
      </w:r>
      <w:bookmarkStart w:id="1" w:name="bookmark0"/>
      <w:bookmarkEnd w:id="0"/>
    </w:p>
    <w:bookmarkEnd w:id="1"/>
    <w:p w14:paraId="64711B73" w14:textId="4ADB3E99" w:rsidR="00CA2346" w:rsidRPr="007F5AD2" w:rsidRDefault="00CA2346" w:rsidP="00CA2346">
      <w:pPr>
        <w:pStyle w:val="a2"/>
      </w:pPr>
      <w:proofErr w:type="spellStart"/>
      <w:r w:rsidRPr="00987A56">
        <w:t>н.Нэгдүгээр</w:t>
      </w:r>
      <w:proofErr w:type="spellEnd"/>
      <w:r w:rsidRPr="00987A56">
        <w:t xml:space="preserve"> зохиогч</w:t>
      </w:r>
      <w:r w:rsidRPr="00987A56">
        <w:rPr>
          <w:vertAlign w:val="superscript"/>
        </w:rPr>
        <w:t>1</w:t>
      </w:r>
      <w:r w:rsidRPr="00987A56">
        <w:t xml:space="preserve">, </w:t>
      </w:r>
      <w:proofErr w:type="spellStart"/>
      <w:r>
        <w:t>н.</w:t>
      </w:r>
      <w:r w:rsidRPr="00987A56">
        <w:t>Хоёрдугаар</w:t>
      </w:r>
      <w:proofErr w:type="spellEnd"/>
      <w:r w:rsidRPr="00987A56">
        <w:t xml:space="preserve"> </w:t>
      </w:r>
      <w:proofErr w:type="spellStart"/>
      <w:r w:rsidRPr="00987A56">
        <w:t>зохиогч</w:t>
      </w:r>
      <w:proofErr w:type="spellEnd"/>
      <w:r w:rsidR="00432E1F">
        <w:rPr>
          <w:vertAlign w:val="superscript"/>
          <w:lang w:val="mn-MN"/>
        </w:rPr>
        <w:t>1</w:t>
      </w:r>
      <w:r w:rsidR="00432E1F">
        <w:rPr>
          <w:vertAlign w:val="superscript"/>
        </w:rPr>
        <w:t>*</w:t>
      </w:r>
      <w:r w:rsidRPr="00987A56">
        <w:t xml:space="preserve">, </w:t>
      </w:r>
      <w:proofErr w:type="spellStart"/>
      <w:r>
        <w:t>н.</w:t>
      </w:r>
      <w:r w:rsidRPr="00987A56">
        <w:t>Гуравдугаар</w:t>
      </w:r>
      <w:proofErr w:type="spellEnd"/>
      <w:r w:rsidRPr="00987A56">
        <w:t xml:space="preserve"> зохиогч</w:t>
      </w:r>
      <w:r w:rsidR="00432E1F">
        <w:rPr>
          <w:vertAlign w:val="superscript"/>
        </w:rPr>
        <w:t>2</w:t>
      </w:r>
    </w:p>
    <w:p w14:paraId="37147C07" w14:textId="28941B8D" w:rsidR="00CA2346" w:rsidRPr="00987A56" w:rsidRDefault="00CA2346" w:rsidP="00CA2346">
      <w:pPr>
        <w:pStyle w:val="a3"/>
      </w:pPr>
      <w:r w:rsidRPr="00987A56">
        <w:rPr>
          <w:vertAlign w:val="superscript"/>
        </w:rPr>
        <w:t>1</w:t>
      </w:r>
      <w:r w:rsidR="00432E1F">
        <w:t>Байгууллагын нэр</w:t>
      </w:r>
      <w:r w:rsidRPr="00987A56">
        <w:t xml:space="preserve">, </w:t>
      </w:r>
      <w:r w:rsidR="00432E1F">
        <w:t>Салбар нэгж1</w:t>
      </w:r>
    </w:p>
    <w:p w14:paraId="27E6FB9A" w14:textId="2B5C3C3C" w:rsidR="00CA2346" w:rsidRPr="00987A56" w:rsidRDefault="00CA2346" w:rsidP="00CA2346">
      <w:pPr>
        <w:pStyle w:val="a4"/>
      </w:pPr>
      <w:r w:rsidRPr="00CA2346">
        <w:t>author1</w:t>
      </w:r>
      <w:r w:rsidRPr="00987A56">
        <w:t>@email.com</w:t>
      </w:r>
      <w:r>
        <w:t xml:space="preserve">; </w:t>
      </w:r>
      <w:r w:rsidRPr="00987A56">
        <w:t>author</w:t>
      </w:r>
      <w:r w:rsidR="00432E1F">
        <w:t>2</w:t>
      </w:r>
      <w:r w:rsidRPr="00987A56">
        <w:t>@email.com</w:t>
      </w:r>
    </w:p>
    <w:p w14:paraId="634EFB5D" w14:textId="4E8C2DE5" w:rsidR="00CA2346" w:rsidRPr="00432E1F" w:rsidRDefault="00CA2346" w:rsidP="00CA2346">
      <w:pPr>
        <w:pStyle w:val="a3"/>
        <w:rPr>
          <w:lang w:val="en-US"/>
        </w:rPr>
      </w:pPr>
      <w:r w:rsidRPr="00987A56">
        <w:rPr>
          <w:vertAlign w:val="superscript"/>
        </w:rPr>
        <w:t>2</w:t>
      </w:r>
      <w:r w:rsidR="00432E1F">
        <w:t>Байгууллагын нэр</w:t>
      </w:r>
      <w:r w:rsidR="00432E1F" w:rsidRPr="00987A56">
        <w:t xml:space="preserve">, </w:t>
      </w:r>
      <w:r w:rsidR="00432E1F">
        <w:t>Салбар нэгж</w:t>
      </w:r>
      <w:r w:rsidR="00432E1F">
        <w:rPr>
          <w:lang w:val="en-US"/>
        </w:rPr>
        <w:t>2</w:t>
      </w:r>
    </w:p>
    <w:p w14:paraId="680E165E" w14:textId="028774BD" w:rsidR="00CA2346" w:rsidRPr="00987A56" w:rsidRDefault="00432E1F" w:rsidP="00CA2346">
      <w:pPr>
        <w:pStyle w:val="a4"/>
      </w:pPr>
      <w:r w:rsidRPr="00987A56">
        <w:t>A</w:t>
      </w:r>
      <w:r w:rsidR="00CA2346" w:rsidRPr="00987A56">
        <w:t>uthor</w:t>
      </w:r>
      <w:r>
        <w:t>3</w:t>
      </w:r>
      <w:r w:rsidR="00CA2346" w:rsidRPr="00987A56">
        <w:t>@email.com</w:t>
      </w:r>
    </w:p>
    <w:p w14:paraId="2264F5A1" w14:textId="6CE98532" w:rsidR="008B1D15" w:rsidRPr="0006733A" w:rsidRDefault="00F774CC" w:rsidP="00260D7D">
      <w:pPr>
        <w:pStyle w:val="1-"/>
        <w:spacing w:before="960"/>
        <w:rPr>
          <w:rFonts w:eastAsia="Malgun Gothic"/>
          <w:bCs/>
          <w:sz w:val="26"/>
          <w:lang w:eastAsia="en-US"/>
        </w:rPr>
      </w:pPr>
      <w:bookmarkStart w:id="2" w:name="_Toc71645750"/>
      <w:bookmarkStart w:id="3" w:name="_Toc71646289"/>
      <w:r w:rsidRPr="0006733A">
        <w:rPr>
          <w:caps w:val="0"/>
        </w:rPr>
        <w:t>ХУРААНГУЙ</w:t>
      </w:r>
      <w:bookmarkEnd w:id="2"/>
      <w:bookmarkEnd w:id="3"/>
    </w:p>
    <w:p w14:paraId="2EE145E5" w14:textId="329B9C2C" w:rsidR="00EB5553" w:rsidRDefault="00E1158D" w:rsidP="00963B9C">
      <w:pPr>
        <w:pStyle w:val="a5"/>
        <w:spacing w:after="120"/>
      </w:pPr>
      <w:r w:rsidRPr="00DB6893">
        <w:rPr>
          <w:rFonts w:cstheme="minorHAnsi"/>
          <w:szCs w:val="20"/>
        </w:rPr>
        <w:t>Нээлттэй боловсрол эрдэм шинжилгээний хуралд</w:t>
      </w:r>
      <w:r w:rsidRPr="00987A56">
        <w:t xml:space="preserve"> </w:t>
      </w:r>
      <w:r w:rsidR="00EB5553" w:rsidRPr="00987A56">
        <w:t xml:space="preserve">ирүүлэх өгүүллийг бэлтгэхэд эдгээр зааврууд танд тусална. Энэ загварыг ашиглан (шууд өөрийн </w:t>
      </w:r>
      <w:r w:rsidR="00EB5553">
        <w:t>бичвэр</w:t>
      </w:r>
      <w:r w:rsidR="00EB5553" w:rsidRPr="00987A56">
        <w:t xml:space="preserve">ийг </w:t>
      </w:r>
      <w:r w:rsidR="00EB5553" w:rsidRPr="00900EF5">
        <w:t>орлуулан</w:t>
      </w:r>
      <w:r w:rsidR="00EB5553" w:rsidRPr="00987A56">
        <w:t xml:space="preserve">), </w:t>
      </w:r>
      <w:r w:rsidR="00076BAA">
        <w:rPr>
          <w:lang w:val="en-US"/>
        </w:rPr>
        <w:t xml:space="preserve">Home </w:t>
      </w:r>
      <w:r w:rsidR="00076BAA">
        <w:t xml:space="preserve">табын </w:t>
      </w:r>
      <w:r w:rsidR="00872681">
        <w:rPr>
          <w:lang w:val="en-US"/>
        </w:rPr>
        <w:t>Style</w:t>
      </w:r>
      <w:r w:rsidR="00BD4435">
        <w:rPr>
          <w:lang w:val="en-US"/>
        </w:rPr>
        <w:t>s</w:t>
      </w:r>
      <w:r w:rsidR="00076BAA">
        <w:t xml:space="preserve"> </w:t>
      </w:r>
      <w:r w:rsidR="00872681">
        <w:t>багцаас</w:t>
      </w:r>
      <w:r w:rsidR="00EB5553">
        <w:rPr>
          <w:lang w:val="en-US"/>
        </w:rPr>
        <w:t xml:space="preserve"> </w:t>
      </w:r>
      <w:r w:rsidR="00EB5553" w:rsidRPr="00987A56">
        <w:t xml:space="preserve">холбогдох </w:t>
      </w:r>
      <w:r w:rsidR="00872681">
        <w:t xml:space="preserve">хэлбэржүүлэлтийг сонгон, </w:t>
      </w:r>
      <w:r w:rsidR="00EB5553" w:rsidRPr="00987A56">
        <w:t xml:space="preserve">заавруудын дагуу өгүүллээ бэлтгэж өгнө үү. </w:t>
      </w:r>
      <w:r w:rsidRPr="00DB6893">
        <w:rPr>
          <w:rFonts w:eastAsia="Times New Roman" w:cstheme="minorHAnsi"/>
          <w:color w:val="000000"/>
          <w:szCs w:val="20"/>
          <w:lang w:eastAsia="mn-MN"/>
        </w:rPr>
        <w:t>Өгүүлэл бүрийн өмнө хураангуй бичигдэх бөгөөд т</w:t>
      </w:r>
      <w:r w:rsidRPr="00DB6893">
        <w:rPr>
          <w:rFonts w:eastAsia="Times New Roman" w:cstheme="minorHAnsi"/>
          <w:szCs w:val="20"/>
        </w:rPr>
        <w:t>аны судалгааны ажлын гол санааг агуулсан товчилсон танилцуулга юм. Хураангуй нь тодорхойлолт гэх мэт шинэ мэдээлэл өгөхгүй байх, судалгааны агуулга, зорилго, хамрах хүрээ, арга, үр дүнг дурдах, уншигчдад ойлгомжтой</w:t>
      </w:r>
      <w:r w:rsidR="00F774CC">
        <w:rPr>
          <w:rFonts w:eastAsia="Times New Roman" w:cstheme="minorHAnsi"/>
          <w:szCs w:val="20"/>
        </w:rPr>
        <w:t>,</w:t>
      </w:r>
      <w:r w:rsidRPr="00DB6893">
        <w:rPr>
          <w:rFonts w:eastAsia="Times New Roman" w:cstheme="minorHAnsi"/>
          <w:szCs w:val="20"/>
        </w:rPr>
        <w:t xml:space="preserve"> найруулгын алдаагүй бичсэн байна. </w:t>
      </w:r>
      <w:r w:rsidRPr="00DB6893">
        <w:rPr>
          <w:rFonts w:cstheme="minorHAnsi"/>
          <w:szCs w:val="20"/>
        </w:rPr>
        <w:t xml:space="preserve">Хураангуйг Calibri фонтоор, 10pt үсгийн өндөртэй, italic хэлбэрээр бичнэ. Хураангуйг 150-250 үгэнд багтаан нэг параграфаар бичих </w:t>
      </w:r>
      <w:r w:rsidRPr="00DB6893">
        <w:rPr>
          <w:rFonts w:eastAsia="Times New Roman" w:cstheme="minorHAnsi"/>
          <w:color w:val="000000"/>
          <w:szCs w:val="20"/>
          <w:lang w:eastAsia="mn-MN"/>
        </w:rPr>
        <w:t>ба мөрүүд нь баруун, зүүн талдаа зэрэгцэнэ.</w:t>
      </w:r>
    </w:p>
    <w:p w14:paraId="2860E6B6" w14:textId="0566A86B" w:rsidR="003F7C8C" w:rsidRPr="00C77CBA" w:rsidRDefault="00095E06" w:rsidP="003F7C8C">
      <w:pPr>
        <w:pStyle w:val="a6"/>
        <w:rPr>
          <w:rStyle w:val="Char2"/>
          <w:bCs/>
          <w:i/>
          <w:iCs/>
          <w:lang w:val="en-US"/>
        </w:rPr>
      </w:pPr>
      <w:r w:rsidRPr="008F62AB">
        <w:rPr>
          <w:b/>
          <w:i w:val="0"/>
          <w:iCs w:val="0"/>
        </w:rPr>
        <w:t>Түлхүүр үг</w:t>
      </w:r>
      <w:r w:rsidR="00E102D2" w:rsidRPr="008F62AB">
        <w:rPr>
          <w:b/>
          <w:i w:val="0"/>
          <w:iCs w:val="0"/>
        </w:rPr>
        <w:t>:</w:t>
      </w:r>
      <w:r w:rsidR="00E102D2" w:rsidRPr="008F62AB">
        <w:rPr>
          <w:i w:val="0"/>
          <w:iCs w:val="0"/>
        </w:rPr>
        <w:t xml:space="preserve"> </w:t>
      </w:r>
      <w:bookmarkStart w:id="4" w:name="_Toc71645751"/>
      <w:bookmarkStart w:id="5" w:name="_Toc71646290"/>
      <w:r w:rsidR="00C77CBA">
        <w:rPr>
          <w:rFonts w:cstheme="minorHAnsi"/>
          <w:szCs w:val="20"/>
          <w:lang w:val="en-US"/>
        </w:rPr>
        <w:t>m</w:t>
      </w:r>
      <w:r w:rsidR="00C77CBA" w:rsidRPr="00DB6893">
        <w:rPr>
          <w:rFonts w:cstheme="minorHAnsi"/>
          <w:szCs w:val="20"/>
        </w:rPr>
        <w:t>үлхүүр үг</w:t>
      </w:r>
      <w:r w:rsidR="00C77CBA">
        <w:rPr>
          <w:rFonts w:cstheme="minorHAnsi"/>
          <w:szCs w:val="20"/>
        </w:rPr>
        <w:t xml:space="preserve"> нь ганц тоон дээр бичигдэх </w:t>
      </w:r>
      <w:r w:rsidR="00F774CC">
        <w:rPr>
          <w:rFonts w:cstheme="minorHAnsi"/>
          <w:szCs w:val="20"/>
        </w:rPr>
        <w:t>нэр үг</w:t>
      </w:r>
      <w:r w:rsidR="00F774CC">
        <w:rPr>
          <w:rFonts w:cstheme="minorHAnsi"/>
          <w:szCs w:val="20"/>
        </w:rPr>
        <w:t xml:space="preserve">нүүдийн жагсаалт </w:t>
      </w:r>
      <w:r w:rsidR="00C77CBA">
        <w:rPr>
          <w:rFonts w:cstheme="minorHAnsi"/>
          <w:szCs w:val="20"/>
        </w:rPr>
        <w:t xml:space="preserve">бөгөөд </w:t>
      </w:r>
      <w:r w:rsidR="00C77CBA" w:rsidRPr="00DB6893">
        <w:rPr>
          <w:rFonts w:cstheme="minorHAnsi"/>
          <w:szCs w:val="20"/>
        </w:rPr>
        <w:t>таслалаар тусгаарлан, 10pt үсгийн өндөртэй, italic хэлбэрээр бичнэ</w:t>
      </w:r>
    </w:p>
    <w:p w14:paraId="1897DC37" w14:textId="608E849C" w:rsidR="00C75DA4" w:rsidRPr="008471CE" w:rsidRDefault="00CB09E5" w:rsidP="003F7C8C">
      <w:pPr>
        <w:pStyle w:val="1-"/>
        <w:rPr>
          <w:lang w:val="en-US"/>
        </w:rPr>
      </w:pPr>
      <w:r>
        <w:rPr>
          <w:lang w:val="en-US"/>
        </w:rPr>
        <w:t xml:space="preserve">1. </w:t>
      </w:r>
      <w:r w:rsidR="00F774CC" w:rsidRPr="008471CE">
        <w:rPr>
          <w:caps w:val="0"/>
        </w:rPr>
        <w:t>УДИРТГАЛ</w:t>
      </w:r>
      <w:bookmarkEnd w:id="4"/>
      <w:bookmarkEnd w:id="5"/>
      <w:r w:rsidR="00F774CC">
        <w:rPr>
          <w:caps w:val="0"/>
          <w:lang w:val="en-US"/>
        </w:rPr>
        <w:t xml:space="preserve"> (1</w:t>
      </w:r>
      <w:r w:rsidR="00F774CC">
        <w:rPr>
          <w:caps w:val="0"/>
        </w:rPr>
        <w:t>-Р ТҮВШИН ГАРЧИГ</w:t>
      </w:r>
      <w:r w:rsidR="00F774CC">
        <w:rPr>
          <w:caps w:val="0"/>
          <w:lang w:val="en-US"/>
        </w:rPr>
        <w:t>)</w:t>
      </w:r>
    </w:p>
    <w:p w14:paraId="10E8FB54" w14:textId="77777777" w:rsidR="00B07798" w:rsidRPr="00987A56" w:rsidRDefault="00B07798" w:rsidP="00B07798">
      <w:pPr>
        <w:pStyle w:val="a7"/>
      </w:pPr>
      <w:r w:rsidRPr="00987A56">
        <w:t xml:space="preserve">Энэ </w:t>
      </w:r>
      <w:proofErr w:type="spellStart"/>
      <w:r w:rsidRPr="00987A56">
        <w:t>загварын</w:t>
      </w:r>
      <w:proofErr w:type="spellEnd"/>
      <w:r w:rsidRPr="00987A56">
        <w:t xml:space="preserve"> </w:t>
      </w:r>
      <w:proofErr w:type="spellStart"/>
      <w:r w:rsidRPr="00987A56">
        <w:t>дагуу</w:t>
      </w:r>
      <w:proofErr w:type="spellEnd"/>
      <w:r w:rsidRPr="00987A56">
        <w:t xml:space="preserve"> </w:t>
      </w:r>
      <w:proofErr w:type="spellStart"/>
      <w:r w:rsidRPr="00987A56">
        <w:t>өгүүллээ</w:t>
      </w:r>
      <w:proofErr w:type="spellEnd"/>
      <w:r w:rsidRPr="00987A56">
        <w:t xml:space="preserve"> </w:t>
      </w:r>
      <w:proofErr w:type="spellStart"/>
      <w:r w:rsidRPr="00987A56">
        <w:t>бэлтгэж</w:t>
      </w:r>
      <w:proofErr w:type="spellEnd"/>
      <w:r w:rsidRPr="00987A56">
        <w:t xml:space="preserve">, </w:t>
      </w:r>
      <w:proofErr w:type="spellStart"/>
      <w:r w:rsidRPr="00987A56">
        <w:t>илгээх</w:t>
      </w:r>
      <w:proofErr w:type="spellEnd"/>
      <w:r w:rsidRPr="00987A56">
        <w:t xml:space="preserve"> </w:t>
      </w:r>
      <w:proofErr w:type="spellStart"/>
      <w:r w:rsidRPr="00987A56">
        <w:t>бөгөөд</w:t>
      </w:r>
      <w:proofErr w:type="spellEnd"/>
      <w:r w:rsidRPr="00987A56">
        <w:t xml:space="preserve"> </w:t>
      </w:r>
      <w:proofErr w:type="spellStart"/>
      <w:r w:rsidRPr="00987A56">
        <w:t>холбоо</w:t>
      </w:r>
      <w:proofErr w:type="spellEnd"/>
      <w:r w:rsidRPr="00987A56">
        <w:t xml:space="preserve"> </w:t>
      </w:r>
      <w:proofErr w:type="spellStart"/>
      <w:r w:rsidRPr="00987A56">
        <w:t>барих</w:t>
      </w:r>
      <w:proofErr w:type="spellEnd"/>
      <w:r w:rsidRPr="00987A56">
        <w:t xml:space="preserve"> </w:t>
      </w:r>
      <w:proofErr w:type="spellStart"/>
      <w:r w:rsidRPr="00987A56">
        <w:t>зохиогчтой</w:t>
      </w:r>
      <w:proofErr w:type="spellEnd"/>
      <w:r w:rsidRPr="00987A56">
        <w:t xml:space="preserve"> </w:t>
      </w:r>
      <w:proofErr w:type="spellStart"/>
      <w:r w:rsidRPr="00987A56">
        <w:t>байна</w:t>
      </w:r>
      <w:proofErr w:type="spellEnd"/>
      <w:r w:rsidRPr="00987A56">
        <w:t>.</w:t>
      </w:r>
      <w:r>
        <w:t xml:space="preserve"> </w:t>
      </w:r>
      <w:proofErr w:type="spellStart"/>
      <w:r>
        <w:t>Зохиогчийн</w:t>
      </w:r>
      <w:proofErr w:type="spellEnd"/>
      <w:r>
        <w:t xml:space="preserve"> </w:t>
      </w:r>
      <w:proofErr w:type="spellStart"/>
      <w:r>
        <w:t>тэмдэглэгээн</w:t>
      </w:r>
      <w:proofErr w:type="spellEnd"/>
      <w:r>
        <w:t xml:space="preserve"> </w:t>
      </w:r>
      <w:proofErr w:type="spellStart"/>
      <w:r>
        <w:t>дээр</w:t>
      </w:r>
      <w:proofErr w:type="spellEnd"/>
      <w:r>
        <w:t xml:space="preserve"> *-</w:t>
      </w:r>
      <w:proofErr w:type="spellStart"/>
      <w:r>
        <w:t>ыг</w:t>
      </w:r>
      <w:proofErr w:type="spellEnd"/>
      <w:r>
        <w:t xml:space="preserve"> </w:t>
      </w:r>
      <w:proofErr w:type="spellStart"/>
      <w:r>
        <w:t>нэмж</w:t>
      </w:r>
      <w:proofErr w:type="spellEnd"/>
      <w:r>
        <w:t xml:space="preserve"> </w:t>
      </w:r>
      <w:proofErr w:type="spellStart"/>
      <w:r>
        <w:t>бичин</w:t>
      </w:r>
      <w:proofErr w:type="spellEnd"/>
      <w:r>
        <w:t xml:space="preserve"> </w:t>
      </w:r>
      <w:proofErr w:type="spellStart"/>
      <w:r>
        <w:t>холбоо</w:t>
      </w:r>
      <w:proofErr w:type="spellEnd"/>
      <w:r>
        <w:t xml:space="preserve"> </w:t>
      </w:r>
      <w:proofErr w:type="spellStart"/>
      <w:r>
        <w:t>баригч</w:t>
      </w:r>
      <w:proofErr w:type="spellEnd"/>
      <w:r>
        <w:t xml:space="preserve"> </w:t>
      </w:r>
      <w:proofErr w:type="spellStart"/>
      <w:r>
        <w:t>зохиогчийг</w:t>
      </w:r>
      <w:proofErr w:type="spellEnd"/>
      <w:r>
        <w:t xml:space="preserve"> </w:t>
      </w:r>
      <w:proofErr w:type="spellStart"/>
      <w:r>
        <w:t>мэдэгдэнэ</w:t>
      </w:r>
      <w:proofErr w:type="spellEnd"/>
      <w:r>
        <w:t xml:space="preserve">. </w:t>
      </w:r>
      <w:proofErr w:type="spellStart"/>
      <w:r>
        <w:t>Жишээлбэл</w:t>
      </w:r>
      <w:proofErr w:type="spellEnd"/>
      <w:r>
        <w:t xml:space="preserve">, </w:t>
      </w:r>
      <w:proofErr w:type="spellStart"/>
      <w:r>
        <w:t>гуравдугаар</w:t>
      </w:r>
      <w:proofErr w:type="spellEnd"/>
      <w:r>
        <w:t xml:space="preserve"> </w:t>
      </w:r>
      <w:proofErr w:type="spellStart"/>
      <w:r>
        <w:t>зохиогч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холбоо</w:t>
      </w:r>
      <w:proofErr w:type="spellEnd"/>
      <w:r>
        <w:t xml:space="preserve"> </w:t>
      </w:r>
      <w:proofErr w:type="spellStart"/>
      <w:r>
        <w:t>баригч</w:t>
      </w:r>
      <w:proofErr w:type="spellEnd"/>
      <w:r>
        <w:t xml:space="preserve"> </w:t>
      </w:r>
      <w:proofErr w:type="spellStart"/>
      <w:r w:rsidRPr="001B31B1">
        <w:t>бол</w:t>
      </w:r>
      <w:proofErr w:type="spellEnd"/>
      <w:r w:rsidRPr="001B31B1">
        <w:t xml:space="preserve"> </w:t>
      </w:r>
      <w:proofErr w:type="spellStart"/>
      <w:r w:rsidRPr="001B31B1">
        <w:rPr>
          <w:bCs/>
        </w:rPr>
        <w:t>н.Гуравдугаар</w:t>
      </w:r>
      <w:proofErr w:type="spellEnd"/>
      <w:r w:rsidRPr="001B31B1">
        <w:rPr>
          <w:bCs/>
        </w:rPr>
        <w:t xml:space="preserve"> зохиогч</w:t>
      </w:r>
      <w:r w:rsidRPr="001B31B1">
        <w:rPr>
          <w:bCs/>
          <w:vertAlign w:val="superscript"/>
        </w:rPr>
        <w:t>3*</w:t>
      </w:r>
      <w:r w:rsidRPr="001B31B1">
        <w:t xml:space="preserve"> </w:t>
      </w:r>
      <w:proofErr w:type="spellStart"/>
      <w:r w:rsidRPr="001B31B1">
        <w:t>гэж</w:t>
      </w:r>
      <w:proofErr w:type="spellEnd"/>
      <w:r>
        <w:t xml:space="preserve"> </w:t>
      </w:r>
      <w:proofErr w:type="spellStart"/>
      <w:r>
        <w:t>тэмдэглэнэ</w:t>
      </w:r>
      <w:proofErr w:type="spellEnd"/>
      <w:r>
        <w:t xml:space="preserve">. </w:t>
      </w:r>
      <w:proofErr w:type="spellStart"/>
      <w:r w:rsidRPr="00987A56">
        <w:t>Хянан</w:t>
      </w:r>
      <w:proofErr w:type="spellEnd"/>
      <w:r w:rsidRPr="00987A56">
        <w:t xml:space="preserve"> </w:t>
      </w:r>
      <w:proofErr w:type="spellStart"/>
      <w:r w:rsidRPr="00987A56">
        <w:t>магад</w:t>
      </w:r>
      <w:proofErr w:type="spellEnd"/>
      <w:r>
        <w:rPr>
          <w:lang w:val="mn-MN"/>
        </w:rPr>
        <w:t>а</w:t>
      </w:r>
      <w:proofErr w:type="spellStart"/>
      <w:r w:rsidRPr="00987A56">
        <w:t>лгааны</w:t>
      </w:r>
      <w:proofErr w:type="spellEnd"/>
      <w:r w:rsidRPr="00987A56">
        <w:t xml:space="preserve"> </w:t>
      </w:r>
      <w:proofErr w:type="spellStart"/>
      <w:r w:rsidRPr="00987A56">
        <w:t>хариу</w:t>
      </w:r>
      <w:proofErr w:type="spellEnd"/>
      <w:r w:rsidRPr="00987A56">
        <w:t xml:space="preserve"> </w:t>
      </w:r>
      <w:proofErr w:type="spellStart"/>
      <w:r w:rsidRPr="00987A56">
        <w:t>болон</w:t>
      </w:r>
      <w:proofErr w:type="spellEnd"/>
      <w:r w:rsidRPr="00987A56">
        <w:t xml:space="preserve"> </w:t>
      </w:r>
      <w:proofErr w:type="spellStart"/>
      <w:r w:rsidRPr="00987A56">
        <w:t>холбогдох</w:t>
      </w:r>
      <w:proofErr w:type="spellEnd"/>
      <w:r w:rsidRPr="00987A56">
        <w:t xml:space="preserve"> </w:t>
      </w:r>
      <w:proofErr w:type="spellStart"/>
      <w:r w:rsidRPr="00987A56">
        <w:t>бусад</w:t>
      </w:r>
      <w:proofErr w:type="spellEnd"/>
      <w:r w:rsidRPr="00987A56">
        <w:t xml:space="preserve"> </w:t>
      </w:r>
      <w:proofErr w:type="spellStart"/>
      <w:r w:rsidRPr="00987A56">
        <w:t>мэдээллийг</w:t>
      </w:r>
      <w:proofErr w:type="spellEnd"/>
      <w:r w:rsidRPr="00987A56">
        <w:t xml:space="preserve"> </w:t>
      </w:r>
      <w:proofErr w:type="spellStart"/>
      <w:r w:rsidRPr="00987A56">
        <w:t>зөвхөн</w:t>
      </w:r>
      <w:proofErr w:type="spellEnd"/>
      <w:r w:rsidRPr="00987A56">
        <w:t xml:space="preserve"> </w:t>
      </w:r>
      <w:proofErr w:type="spellStart"/>
      <w:r w:rsidRPr="00987A56">
        <w:t>холбоо</w:t>
      </w:r>
      <w:proofErr w:type="spellEnd"/>
      <w:r w:rsidRPr="00987A56">
        <w:t xml:space="preserve"> </w:t>
      </w:r>
      <w:proofErr w:type="spellStart"/>
      <w:r w:rsidRPr="00987A56">
        <w:t>барих</w:t>
      </w:r>
      <w:proofErr w:type="spellEnd"/>
      <w:r w:rsidRPr="00987A56">
        <w:t xml:space="preserve"> </w:t>
      </w:r>
      <w:proofErr w:type="spellStart"/>
      <w:r w:rsidRPr="00987A56">
        <w:t>зохиогчид</w:t>
      </w:r>
      <w:proofErr w:type="spellEnd"/>
      <w:r w:rsidRPr="00987A56">
        <w:t xml:space="preserve"> </w:t>
      </w:r>
      <w:proofErr w:type="spellStart"/>
      <w:r w:rsidRPr="00987A56">
        <w:t>илгээнэ</w:t>
      </w:r>
      <w:proofErr w:type="spellEnd"/>
      <w:r w:rsidRPr="00987A56">
        <w:t xml:space="preserve">. </w:t>
      </w:r>
      <w:proofErr w:type="spellStart"/>
      <w:r w:rsidRPr="00987A56">
        <w:t>Эрдэм</w:t>
      </w:r>
      <w:proofErr w:type="spellEnd"/>
      <w:r w:rsidRPr="00987A56">
        <w:t xml:space="preserve"> </w:t>
      </w:r>
      <w:proofErr w:type="spellStart"/>
      <w:r w:rsidRPr="00987A56">
        <w:t>шинжилгээний</w:t>
      </w:r>
      <w:proofErr w:type="spellEnd"/>
      <w:r w:rsidRPr="00987A56">
        <w:t xml:space="preserve"> </w:t>
      </w:r>
      <w:proofErr w:type="spellStart"/>
      <w:r w:rsidRPr="00987A56">
        <w:t>өгүүлэл</w:t>
      </w:r>
      <w:proofErr w:type="spellEnd"/>
      <w:r w:rsidRPr="00987A56">
        <w:t xml:space="preserve"> </w:t>
      </w:r>
      <w:proofErr w:type="spellStart"/>
      <w:r w:rsidRPr="00987A56">
        <w:t>нь</w:t>
      </w:r>
      <w:proofErr w:type="spellEnd"/>
      <w:r w:rsidRPr="00987A56">
        <w:t xml:space="preserve"> </w:t>
      </w:r>
      <w:proofErr w:type="spellStart"/>
      <w:r w:rsidRPr="00987A56">
        <w:t>дор</w:t>
      </w:r>
      <w:proofErr w:type="spellEnd"/>
      <w:r w:rsidRPr="00987A56">
        <w:t xml:space="preserve"> </w:t>
      </w:r>
      <w:proofErr w:type="spellStart"/>
      <w:r w:rsidRPr="00987A56">
        <w:t>дурдсан</w:t>
      </w:r>
      <w:proofErr w:type="spellEnd"/>
      <w:r w:rsidRPr="00987A56">
        <w:t xml:space="preserve"> </w:t>
      </w:r>
      <w:proofErr w:type="spellStart"/>
      <w:r w:rsidRPr="00987A56">
        <w:t>бүрэлдэхүүн</w:t>
      </w:r>
      <w:proofErr w:type="spellEnd"/>
      <w:r w:rsidRPr="00987A56">
        <w:t xml:space="preserve"> </w:t>
      </w:r>
      <w:proofErr w:type="spellStart"/>
      <w:r w:rsidRPr="00987A56">
        <w:t>хэсэгтэй</w:t>
      </w:r>
      <w:proofErr w:type="spellEnd"/>
      <w:r w:rsidRPr="00987A56">
        <w:t xml:space="preserve"> байна. </w:t>
      </w:r>
      <w:proofErr w:type="spellStart"/>
      <w:r w:rsidRPr="00987A56">
        <w:t>Үүнд</w:t>
      </w:r>
      <w:proofErr w:type="spellEnd"/>
      <w:r w:rsidRPr="00987A56">
        <w:t xml:space="preserve">: </w:t>
      </w:r>
    </w:p>
    <w:p w14:paraId="54FE808F" w14:textId="77777777" w:rsidR="00B07798" w:rsidRPr="00B07798" w:rsidRDefault="00B07798" w:rsidP="00B07798">
      <w:pPr>
        <w:pStyle w:val="a"/>
        <w:numPr>
          <w:ilvl w:val="0"/>
          <w:numId w:val="24"/>
        </w:numPr>
      </w:pPr>
      <w:proofErr w:type="spellStart"/>
      <w:r w:rsidRPr="00B07798">
        <w:t>Өгүүллийн</w:t>
      </w:r>
      <w:proofErr w:type="spellEnd"/>
      <w:r w:rsidRPr="00B07798">
        <w:t xml:space="preserve"> </w:t>
      </w:r>
      <w:proofErr w:type="spellStart"/>
      <w:r w:rsidRPr="00B07798">
        <w:t>нэр</w:t>
      </w:r>
      <w:proofErr w:type="spellEnd"/>
    </w:p>
    <w:p w14:paraId="4296CCE2" w14:textId="77777777" w:rsidR="00B07798" w:rsidRPr="00B07798" w:rsidRDefault="00B07798" w:rsidP="00B07798">
      <w:pPr>
        <w:pStyle w:val="a"/>
        <w:numPr>
          <w:ilvl w:val="0"/>
          <w:numId w:val="24"/>
        </w:numPr>
      </w:pPr>
      <w:proofErr w:type="spellStart"/>
      <w:r w:rsidRPr="00B07798">
        <w:t>Судлаачийн</w:t>
      </w:r>
      <w:proofErr w:type="spellEnd"/>
      <w:r w:rsidRPr="00B07798">
        <w:t xml:space="preserve"> </w:t>
      </w:r>
      <w:proofErr w:type="spellStart"/>
      <w:r w:rsidRPr="00B07798">
        <w:t>нэр</w:t>
      </w:r>
      <w:proofErr w:type="spellEnd"/>
      <w:r w:rsidRPr="00B07798">
        <w:t xml:space="preserve">, </w:t>
      </w:r>
      <w:proofErr w:type="spellStart"/>
      <w:r w:rsidRPr="00B07798">
        <w:t>хаяг</w:t>
      </w:r>
      <w:proofErr w:type="spellEnd"/>
      <w:r w:rsidRPr="00B07798">
        <w:t xml:space="preserve">, </w:t>
      </w:r>
      <w:proofErr w:type="spellStart"/>
      <w:r w:rsidRPr="00B07798">
        <w:t>байгууллагын</w:t>
      </w:r>
      <w:proofErr w:type="spellEnd"/>
      <w:r w:rsidRPr="00B07798">
        <w:t xml:space="preserve"> мэдээлэл</w:t>
      </w:r>
    </w:p>
    <w:p w14:paraId="2E3ED943" w14:textId="77777777" w:rsidR="00B07798" w:rsidRPr="00B07798" w:rsidRDefault="00B07798" w:rsidP="00B07798">
      <w:pPr>
        <w:pStyle w:val="a"/>
        <w:numPr>
          <w:ilvl w:val="0"/>
          <w:numId w:val="24"/>
        </w:numPr>
      </w:pPr>
      <w:proofErr w:type="spellStart"/>
      <w:r w:rsidRPr="00B07798">
        <w:t>Хураангуй</w:t>
      </w:r>
      <w:proofErr w:type="spellEnd"/>
      <w:r w:rsidRPr="00B07798">
        <w:t> (Abstract)</w:t>
      </w:r>
    </w:p>
    <w:p w14:paraId="3C21AD0B" w14:textId="77777777" w:rsidR="00B07798" w:rsidRPr="00B07798" w:rsidRDefault="00B07798" w:rsidP="00B07798">
      <w:pPr>
        <w:pStyle w:val="a"/>
        <w:numPr>
          <w:ilvl w:val="0"/>
          <w:numId w:val="24"/>
        </w:numPr>
      </w:pPr>
      <w:r w:rsidRPr="00B07798">
        <w:t>Удиртгал (Introduction)</w:t>
      </w:r>
    </w:p>
    <w:p w14:paraId="72F84055" w14:textId="77777777" w:rsidR="00B07798" w:rsidRPr="00B07798" w:rsidRDefault="00B07798" w:rsidP="00B07798">
      <w:pPr>
        <w:pStyle w:val="a"/>
        <w:numPr>
          <w:ilvl w:val="0"/>
          <w:numId w:val="24"/>
        </w:numPr>
      </w:pPr>
      <w:r w:rsidRPr="00B07798">
        <w:t>Сэдвийн судлагдсан байдал (Literature Review)</w:t>
      </w:r>
    </w:p>
    <w:p w14:paraId="38C8E5B4" w14:textId="77777777" w:rsidR="00B07798" w:rsidRPr="00B07798" w:rsidRDefault="00B07798" w:rsidP="00B07798">
      <w:pPr>
        <w:pStyle w:val="a"/>
        <w:numPr>
          <w:ilvl w:val="0"/>
          <w:numId w:val="24"/>
        </w:numPr>
      </w:pPr>
      <w:r w:rsidRPr="00B07798">
        <w:lastRenderedPageBreak/>
        <w:t>Арга зүй (Methodology)</w:t>
      </w:r>
    </w:p>
    <w:p w14:paraId="0E2108BB" w14:textId="77777777" w:rsidR="00B07798" w:rsidRPr="00B07798" w:rsidRDefault="00B07798" w:rsidP="00B07798">
      <w:pPr>
        <w:pStyle w:val="a"/>
        <w:numPr>
          <w:ilvl w:val="0"/>
          <w:numId w:val="24"/>
        </w:numPr>
      </w:pPr>
      <w:r w:rsidRPr="00B07798">
        <w:t>Үр дүн (Results)</w:t>
      </w:r>
    </w:p>
    <w:p w14:paraId="24589559" w14:textId="77777777" w:rsidR="00B07798" w:rsidRPr="00B07798" w:rsidRDefault="00B07798" w:rsidP="00B07798">
      <w:pPr>
        <w:pStyle w:val="a"/>
        <w:numPr>
          <w:ilvl w:val="0"/>
          <w:numId w:val="24"/>
        </w:numPr>
      </w:pPr>
      <w:proofErr w:type="spellStart"/>
      <w:r w:rsidRPr="00B07798">
        <w:t>Хэлэлцүүлэг</w:t>
      </w:r>
      <w:proofErr w:type="spellEnd"/>
      <w:r w:rsidRPr="00B07798">
        <w:t> (Discussion)</w:t>
      </w:r>
    </w:p>
    <w:p w14:paraId="75663FA3" w14:textId="77777777" w:rsidR="00B07798" w:rsidRPr="00B07798" w:rsidRDefault="00B07798" w:rsidP="00B07798">
      <w:pPr>
        <w:pStyle w:val="a"/>
        <w:numPr>
          <w:ilvl w:val="0"/>
          <w:numId w:val="24"/>
        </w:numPr>
      </w:pPr>
      <w:r w:rsidRPr="00B07798">
        <w:t>Дүгнэлт (Conclusion)</w:t>
      </w:r>
    </w:p>
    <w:p w14:paraId="44F36038" w14:textId="5A82966F" w:rsidR="00B07798" w:rsidRDefault="00B07798" w:rsidP="00837825">
      <w:pPr>
        <w:pStyle w:val="a"/>
        <w:numPr>
          <w:ilvl w:val="0"/>
          <w:numId w:val="24"/>
        </w:numPr>
      </w:pPr>
      <w:proofErr w:type="spellStart"/>
      <w:r w:rsidRPr="00B07798">
        <w:t>Ном</w:t>
      </w:r>
      <w:proofErr w:type="spellEnd"/>
      <w:r w:rsidRPr="00B07798">
        <w:t xml:space="preserve"> </w:t>
      </w:r>
      <w:proofErr w:type="spellStart"/>
      <w:r w:rsidRPr="00B07798">
        <w:t>зүй</w:t>
      </w:r>
      <w:proofErr w:type="spellEnd"/>
      <w:r w:rsidRPr="00987A56">
        <w:t> (References)</w:t>
      </w:r>
    </w:p>
    <w:p w14:paraId="7658C055" w14:textId="55D95C3E" w:rsidR="00D7275E" w:rsidRPr="002A5640" w:rsidRDefault="00F774CC" w:rsidP="00767524">
      <w:pPr>
        <w:pStyle w:val="1-"/>
      </w:pPr>
      <w:r>
        <w:rPr>
          <w:caps w:val="0"/>
          <w:lang w:val="en-US"/>
        </w:rPr>
        <w:t xml:space="preserve">2. </w:t>
      </w:r>
      <w:r>
        <w:rPr>
          <w:caps w:val="0"/>
        </w:rPr>
        <w:t>ХУУДАСНЫ ХЭМЖЭЭ</w:t>
      </w:r>
    </w:p>
    <w:p w14:paraId="6FE374B2" w14:textId="487B093A" w:rsidR="00B07798" w:rsidRPr="00987A56" w:rsidRDefault="00B07798" w:rsidP="005C63B5">
      <w:pPr>
        <w:pStyle w:val="a7"/>
      </w:pPr>
      <w:proofErr w:type="spellStart"/>
      <w:r w:rsidRPr="00987A56">
        <w:t>Хуудас</w:t>
      </w:r>
      <w:proofErr w:type="spellEnd"/>
      <w:r w:rsidRPr="00987A56">
        <w:t xml:space="preserve"> </w:t>
      </w:r>
      <w:proofErr w:type="spellStart"/>
      <w:r w:rsidRPr="00987A56">
        <w:t>нь</w:t>
      </w:r>
      <w:proofErr w:type="spellEnd"/>
      <w:r w:rsidR="00984219">
        <w:t xml:space="preserve"> </w:t>
      </w:r>
      <w:r w:rsidR="00DC05A5">
        <w:t>ISO B5</w:t>
      </w:r>
      <w:r>
        <w:rPr>
          <w:lang w:val="mn-MN"/>
        </w:rPr>
        <w:t xml:space="preserve"> </w:t>
      </w:r>
      <w:r>
        <w:t>(</w:t>
      </w:r>
      <w:r w:rsidR="00DC05A5">
        <w:t>176</w:t>
      </w:r>
      <w:r>
        <w:rPr>
          <w:lang w:val="mn-MN"/>
        </w:rPr>
        <w:t xml:space="preserve"> мм × </w:t>
      </w:r>
      <w:r>
        <w:t>2</w:t>
      </w:r>
      <w:r w:rsidR="00DC05A5">
        <w:t>50</w:t>
      </w:r>
      <w:r>
        <w:rPr>
          <w:lang w:val="mn-MN"/>
        </w:rPr>
        <w:t xml:space="preserve"> мм</w:t>
      </w:r>
      <w:r>
        <w:t xml:space="preserve">) </w:t>
      </w:r>
      <w:proofErr w:type="spellStart"/>
      <w:r w:rsidRPr="005C63B5">
        <w:t>хэмжээтэй</w:t>
      </w:r>
      <w:proofErr w:type="spellEnd"/>
      <w:r w:rsidRPr="00987A56">
        <w:t xml:space="preserve"> </w:t>
      </w:r>
      <w:proofErr w:type="spellStart"/>
      <w:r w:rsidRPr="00987A56">
        <w:t>ба</w:t>
      </w:r>
      <w:proofErr w:type="spellEnd"/>
      <w:r w:rsidRPr="00987A56">
        <w:t xml:space="preserve"> </w:t>
      </w:r>
      <w:proofErr w:type="spellStart"/>
      <w:r w:rsidRPr="00987A56">
        <w:t>захын</w:t>
      </w:r>
      <w:proofErr w:type="spellEnd"/>
      <w:r w:rsidRPr="00987A56">
        <w:t xml:space="preserve"> </w:t>
      </w:r>
      <w:proofErr w:type="spellStart"/>
      <w:r w:rsidRPr="00987A56">
        <w:t>хэмжээ</w:t>
      </w:r>
      <w:proofErr w:type="spellEnd"/>
      <w:r>
        <w:rPr>
          <w:lang w:val="mn-MN"/>
        </w:rPr>
        <w:t>н</w:t>
      </w:r>
      <w:proofErr w:type="spellStart"/>
      <w:r w:rsidRPr="00987A56">
        <w:t>үүдийг</w:t>
      </w:r>
      <w:proofErr w:type="spellEnd"/>
      <w:r w:rsidRPr="00987A56">
        <w:t xml:space="preserve"> </w:t>
      </w:r>
      <w:proofErr w:type="spellStart"/>
      <w:r w:rsidRPr="00987A56">
        <w:t>дараах</w:t>
      </w:r>
      <w:proofErr w:type="spellEnd"/>
      <w:r w:rsidRPr="00987A56">
        <w:t xml:space="preserve"> </w:t>
      </w:r>
      <w:proofErr w:type="spellStart"/>
      <w:r w:rsidRPr="00987A56">
        <w:t>байдлаар</w:t>
      </w:r>
      <w:proofErr w:type="spellEnd"/>
      <w:r w:rsidRPr="00987A56">
        <w:t xml:space="preserve"> </w:t>
      </w:r>
      <w:proofErr w:type="spellStart"/>
      <w:r w:rsidRPr="00987A56">
        <w:t>тохируулна</w:t>
      </w:r>
      <w:proofErr w:type="spellEnd"/>
      <w:r w:rsidRPr="00987A56">
        <w:t xml:space="preserve">. </w:t>
      </w:r>
      <w:proofErr w:type="spellStart"/>
      <w:r w:rsidRPr="00987A56">
        <w:t>Үүнд</w:t>
      </w:r>
      <w:proofErr w:type="spellEnd"/>
      <w:r w:rsidRPr="00987A56">
        <w:t>:</w:t>
      </w:r>
    </w:p>
    <w:p w14:paraId="0400B898" w14:textId="1967B333" w:rsidR="00B07798" w:rsidRPr="00987A56" w:rsidRDefault="00030570" w:rsidP="00F66E27">
      <w:pPr>
        <w:pStyle w:val="a7"/>
        <w:numPr>
          <w:ilvl w:val="0"/>
          <w:numId w:val="25"/>
        </w:numPr>
        <w:spacing w:before="0"/>
        <w:ind w:left="714" w:hanging="357"/>
      </w:pPr>
      <w:r>
        <w:rPr>
          <w:lang w:val="mn-MN"/>
        </w:rPr>
        <w:t>Зүүн тал</w:t>
      </w:r>
      <w:r w:rsidR="00D25E3F">
        <w:rPr>
          <w:lang w:val="mn-MN"/>
        </w:rPr>
        <w:t>аас</w:t>
      </w:r>
      <w:r w:rsidR="00B07798" w:rsidRPr="00987A56">
        <w:t xml:space="preserve"> </w:t>
      </w:r>
      <w:r w:rsidR="00B07798">
        <w:t>2</w:t>
      </w:r>
      <w:r w:rsidR="00DC05A5">
        <w:t>0</w:t>
      </w:r>
      <w:r w:rsidR="00B07798" w:rsidRPr="00987A56">
        <w:t xml:space="preserve"> </w:t>
      </w:r>
      <w:proofErr w:type="spellStart"/>
      <w:r w:rsidR="00B07798" w:rsidRPr="00987A56">
        <w:t>мм</w:t>
      </w:r>
      <w:proofErr w:type="spellEnd"/>
    </w:p>
    <w:p w14:paraId="2AB6504C" w14:textId="1206B486" w:rsidR="00B07798" w:rsidRPr="00987A56" w:rsidRDefault="00030570" w:rsidP="00F66E27">
      <w:pPr>
        <w:pStyle w:val="a7"/>
        <w:numPr>
          <w:ilvl w:val="0"/>
          <w:numId w:val="25"/>
        </w:numPr>
        <w:spacing w:before="0"/>
        <w:ind w:left="714" w:hanging="357"/>
      </w:pPr>
      <w:r>
        <w:rPr>
          <w:lang w:val="mn-MN"/>
        </w:rPr>
        <w:t>Баруун</w:t>
      </w:r>
      <w:r w:rsidR="00D25E3F">
        <w:rPr>
          <w:lang w:val="mn-MN"/>
        </w:rPr>
        <w:t xml:space="preserve"> </w:t>
      </w:r>
      <w:r>
        <w:rPr>
          <w:lang w:val="mn-MN"/>
        </w:rPr>
        <w:t>тал</w:t>
      </w:r>
      <w:r w:rsidR="00D25E3F">
        <w:rPr>
          <w:lang w:val="mn-MN"/>
        </w:rPr>
        <w:t>аас</w:t>
      </w:r>
      <w:r w:rsidR="00B07798" w:rsidRPr="00987A56">
        <w:t xml:space="preserve"> </w:t>
      </w:r>
      <w:r w:rsidR="00DC05A5">
        <w:t>16</w:t>
      </w:r>
      <w:r w:rsidR="00B07798" w:rsidRPr="00987A56">
        <w:t xml:space="preserve"> </w:t>
      </w:r>
      <w:proofErr w:type="spellStart"/>
      <w:r w:rsidR="00B07798" w:rsidRPr="00987A56">
        <w:t>мм</w:t>
      </w:r>
      <w:proofErr w:type="spellEnd"/>
    </w:p>
    <w:p w14:paraId="2F334C7A" w14:textId="245AFB96" w:rsidR="00B07798" w:rsidRPr="00987A56" w:rsidRDefault="00B07798" w:rsidP="00F66E27">
      <w:pPr>
        <w:pStyle w:val="a7"/>
        <w:numPr>
          <w:ilvl w:val="0"/>
          <w:numId w:val="25"/>
        </w:numPr>
        <w:spacing w:before="0"/>
        <w:ind w:left="714" w:hanging="357"/>
      </w:pPr>
      <w:proofErr w:type="spellStart"/>
      <w:r w:rsidRPr="00987A56">
        <w:t>Дээрээс</w:t>
      </w:r>
      <w:proofErr w:type="spellEnd"/>
      <w:r w:rsidRPr="00987A56">
        <w:t xml:space="preserve"> </w:t>
      </w:r>
      <w:r>
        <w:t>20</w:t>
      </w:r>
      <w:r w:rsidRPr="00987A56">
        <w:t xml:space="preserve"> </w:t>
      </w:r>
      <w:proofErr w:type="spellStart"/>
      <w:r w:rsidRPr="00987A56">
        <w:t>мм</w:t>
      </w:r>
      <w:proofErr w:type="spellEnd"/>
    </w:p>
    <w:p w14:paraId="5E09A821" w14:textId="75666357" w:rsidR="00B07798" w:rsidRDefault="00B07798" w:rsidP="00F66E27">
      <w:pPr>
        <w:pStyle w:val="a7"/>
        <w:numPr>
          <w:ilvl w:val="0"/>
          <w:numId w:val="25"/>
        </w:numPr>
        <w:spacing w:before="0"/>
        <w:ind w:left="714" w:hanging="357"/>
      </w:pPr>
      <w:proofErr w:type="spellStart"/>
      <w:r w:rsidRPr="00987A56">
        <w:t>Доороос</w:t>
      </w:r>
      <w:proofErr w:type="spellEnd"/>
      <w:r w:rsidRPr="00987A56">
        <w:t xml:space="preserve"> </w:t>
      </w:r>
      <w:r>
        <w:t>2</w:t>
      </w:r>
      <w:r w:rsidR="00D25E3F">
        <w:rPr>
          <w:lang w:val="mn-MN"/>
        </w:rPr>
        <w:t>0</w:t>
      </w:r>
      <w:r w:rsidRPr="00987A56">
        <w:t xml:space="preserve"> </w:t>
      </w:r>
      <w:proofErr w:type="spellStart"/>
      <w:r w:rsidRPr="00987A56">
        <w:t>мм</w:t>
      </w:r>
      <w:proofErr w:type="spellEnd"/>
    </w:p>
    <w:p w14:paraId="5B445671" w14:textId="7DFE54FD" w:rsidR="00D72B8B" w:rsidRDefault="00F774CC" w:rsidP="00D72B8B">
      <w:pPr>
        <w:pStyle w:val="1-"/>
        <w:rPr>
          <w:i/>
          <w:iCs/>
        </w:rPr>
      </w:pPr>
      <w:r>
        <w:rPr>
          <w:caps w:val="0"/>
          <w:lang w:val="en-US"/>
        </w:rPr>
        <w:t xml:space="preserve">3. </w:t>
      </w:r>
      <w:r w:rsidRPr="00987A56">
        <w:rPr>
          <w:caps w:val="0"/>
        </w:rPr>
        <w:t>ГАРЧИГ, ЗОХИОГЧ, ПАРАГРАФ, ЗУРАГ, ХҮСНЭГТ, ХЭСГҮҮДИЙН ГАРЧИГ</w:t>
      </w:r>
    </w:p>
    <w:p w14:paraId="489BDCF6" w14:textId="5B795E98" w:rsidR="00D72B8B" w:rsidRPr="00987A56" w:rsidRDefault="00CB09E5" w:rsidP="00D72B8B">
      <w:pPr>
        <w:pStyle w:val="2-"/>
      </w:pPr>
      <w:r>
        <w:t xml:space="preserve">3.1. </w:t>
      </w:r>
      <w:proofErr w:type="spellStart"/>
      <w:r w:rsidR="00D72B8B" w:rsidRPr="00987A56">
        <w:t>Гарчиг</w:t>
      </w:r>
      <w:proofErr w:type="spellEnd"/>
      <w:r w:rsidR="00D72B8B" w:rsidRPr="00987A56">
        <w:t xml:space="preserve"> </w:t>
      </w:r>
      <w:proofErr w:type="spellStart"/>
      <w:r w:rsidR="00D72B8B" w:rsidRPr="00987A56">
        <w:t>ба</w:t>
      </w:r>
      <w:proofErr w:type="spellEnd"/>
      <w:r w:rsidR="00D72B8B" w:rsidRPr="00987A56">
        <w:t xml:space="preserve"> </w:t>
      </w:r>
      <w:proofErr w:type="spellStart"/>
      <w:r w:rsidR="00D72B8B" w:rsidRPr="00987A56">
        <w:t>зохиогч</w:t>
      </w:r>
      <w:proofErr w:type="spellEnd"/>
      <w:r w:rsidR="00D72B8B" w:rsidRPr="00987A56">
        <w:t xml:space="preserve"> (2</w:t>
      </w:r>
      <w:r w:rsidR="00D72B8B">
        <w:rPr>
          <w:lang w:val="mn-MN"/>
        </w:rPr>
        <w:t>-р түвшин гарчиг</w:t>
      </w:r>
      <w:r w:rsidR="00D72B8B" w:rsidRPr="00987A56">
        <w:t>)</w:t>
      </w:r>
    </w:p>
    <w:p w14:paraId="21264FBC" w14:textId="25A5AF15" w:rsidR="00D72B8B" w:rsidRDefault="00D72B8B" w:rsidP="002440A9">
      <w:pPr>
        <w:pStyle w:val="a7"/>
      </w:pPr>
      <w:proofErr w:type="spellStart"/>
      <w:r w:rsidRPr="00987A56">
        <w:t>Өгүүллийн</w:t>
      </w:r>
      <w:proofErr w:type="spellEnd"/>
      <w:r w:rsidRPr="00987A56">
        <w:t xml:space="preserve"> </w:t>
      </w:r>
      <w:proofErr w:type="spellStart"/>
      <w:r w:rsidRPr="00987A56">
        <w:t>гарчгийг</w:t>
      </w:r>
      <w:proofErr w:type="spellEnd"/>
      <w:r w:rsidR="004B6D00">
        <w:rPr>
          <w:lang w:val="mn-MN"/>
        </w:rPr>
        <w:t xml:space="preserve"> </w:t>
      </w:r>
      <w:r w:rsidR="008B006D" w:rsidRPr="00DB6893">
        <w:rPr>
          <w:rFonts w:eastAsia="MS Mincho" w:cstheme="minorHAnsi"/>
          <w:iCs/>
          <w:color w:val="000000" w:themeColor="text1"/>
        </w:rPr>
        <w:t xml:space="preserve">Calibri </w:t>
      </w:r>
      <w:proofErr w:type="spellStart"/>
      <w:r w:rsidR="008B006D" w:rsidRPr="00C8061D">
        <w:rPr>
          <w:rFonts w:cstheme="minorHAnsi"/>
          <w:color w:val="000000" w:themeColor="text1"/>
        </w:rPr>
        <w:t>фонтоор</w:t>
      </w:r>
      <w:proofErr w:type="spellEnd"/>
      <w:r w:rsidR="008B006D">
        <w:rPr>
          <w:lang w:val="mn-MN"/>
        </w:rPr>
        <w:t xml:space="preserve"> </w:t>
      </w:r>
      <w:r w:rsidR="004B6D00">
        <w:rPr>
          <w:lang w:val="mn-MN"/>
        </w:rPr>
        <w:t xml:space="preserve">том </w:t>
      </w:r>
      <w:proofErr w:type="spellStart"/>
      <w:r w:rsidR="004B6D00" w:rsidRPr="005C63B5">
        <w:t>үсгээр</w:t>
      </w:r>
      <w:proofErr w:type="spellEnd"/>
      <w:r w:rsidRPr="00987A56">
        <w:rPr>
          <w:rFonts w:eastAsia="MS Mincho"/>
          <w:iCs/>
        </w:rPr>
        <w:t xml:space="preserve">, </w:t>
      </w:r>
      <w:r w:rsidRPr="00987A56">
        <w:t>1</w:t>
      </w:r>
      <w:r w:rsidR="004B6D00">
        <w:rPr>
          <w:lang w:val="mn-MN"/>
        </w:rPr>
        <w:t>2</w:t>
      </w:r>
      <w:r w:rsidRPr="00987A56">
        <w:t xml:space="preserve">pt </w:t>
      </w:r>
      <w:proofErr w:type="spellStart"/>
      <w:r w:rsidRPr="00987A56">
        <w:t>өндөртэй</w:t>
      </w:r>
      <w:proofErr w:type="spellEnd"/>
      <w:r w:rsidRPr="00987A56">
        <w:t xml:space="preserve">, bold </w:t>
      </w:r>
      <w:proofErr w:type="spellStart"/>
      <w:r w:rsidRPr="00987A56">
        <w:t>хэлбэрээр</w:t>
      </w:r>
      <w:proofErr w:type="spellEnd"/>
      <w:r w:rsidRPr="00987A56">
        <w:t xml:space="preserve">, </w:t>
      </w:r>
      <w:proofErr w:type="spellStart"/>
      <w:r w:rsidRPr="00987A56">
        <w:t>голлуулан</w:t>
      </w:r>
      <w:proofErr w:type="spellEnd"/>
      <w:r w:rsidR="004B6D00">
        <w:rPr>
          <w:lang w:val="mn-MN"/>
        </w:rPr>
        <w:t>, мөрийн дээрэээс 48</w:t>
      </w:r>
      <w:r w:rsidR="004B6D00">
        <w:t xml:space="preserve">pt </w:t>
      </w:r>
      <w:r w:rsidR="004B6D00">
        <w:rPr>
          <w:lang w:val="mn-MN"/>
        </w:rPr>
        <w:t xml:space="preserve">зайтай </w:t>
      </w:r>
      <w:proofErr w:type="spellStart"/>
      <w:r w:rsidRPr="00987A56">
        <w:t>бичнэ</w:t>
      </w:r>
      <w:proofErr w:type="spellEnd"/>
      <w:r w:rsidRPr="00987A56">
        <w:t xml:space="preserve">. </w:t>
      </w:r>
      <w:proofErr w:type="spellStart"/>
      <w:r w:rsidRPr="00987A56">
        <w:t>Гарчигны</w:t>
      </w:r>
      <w:proofErr w:type="spellEnd"/>
      <w:r w:rsidRPr="00987A56">
        <w:t xml:space="preserve"> </w:t>
      </w:r>
      <w:proofErr w:type="spellStart"/>
      <w:r w:rsidRPr="00987A56">
        <w:t>доор</w:t>
      </w:r>
      <w:proofErr w:type="spellEnd"/>
      <w:r w:rsidRPr="00987A56">
        <w:t xml:space="preserve"> </w:t>
      </w:r>
      <w:proofErr w:type="spellStart"/>
      <w:r w:rsidRPr="00987A56">
        <w:t>зохиогчдын</w:t>
      </w:r>
      <w:proofErr w:type="spellEnd"/>
      <w:r w:rsidRPr="00987A56">
        <w:t xml:space="preserve"> </w:t>
      </w:r>
      <w:proofErr w:type="spellStart"/>
      <w:r w:rsidRPr="00987A56">
        <w:t>нэр</w:t>
      </w:r>
      <w:proofErr w:type="spellEnd"/>
      <w:r w:rsidR="00013CE1">
        <w:rPr>
          <w:lang w:val="mn-MN"/>
        </w:rPr>
        <w:t>ийг</w:t>
      </w:r>
      <w:r w:rsidR="006B6942">
        <w:rPr>
          <w:lang w:val="mn-MN"/>
        </w:rPr>
        <w:t xml:space="preserve"> </w:t>
      </w:r>
      <w:r w:rsidR="00013CE1" w:rsidRPr="00DB6893">
        <w:rPr>
          <w:rFonts w:cstheme="minorHAnsi"/>
          <w:color w:val="000000" w:themeColor="text1"/>
        </w:rPr>
        <w:t xml:space="preserve">11pt </w:t>
      </w:r>
      <w:proofErr w:type="spellStart"/>
      <w:r w:rsidR="00013CE1" w:rsidRPr="00DB6893">
        <w:rPr>
          <w:rFonts w:cstheme="minorHAnsi"/>
          <w:color w:val="000000" w:themeColor="text1"/>
        </w:rPr>
        <w:t>өндөртэй</w:t>
      </w:r>
      <w:proofErr w:type="spellEnd"/>
      <w:r w:rsidR="00013CE1">
        <w:t xml:space="preserve"> </w:t>
      </w:r>
      <w:r w:rsidR="006B6942">
        <w:t>(</w:t>
      </w:r>
      <w:r w:rsidR="00E9619F">
        <w:rPr>
          <w:lang w:val="mn-MN"/>
        </w:rPr>
        <w:t>мөрийн дээр, доороос 18</w:t>
      </w:r>
      <w:r w:rsidR="00E9619F">
        <w:t>pt</w:t>
      </w:r>
      <w:r w:rsidR="00E9619F">
        <w:rPr>
          <w:lang w:val="mn-MN"/>
        </w:rPr>
        <w:t xml:space="preserve"> зайтай</w:t>
      </w:r>
      <w:r w:rsidR="006B6942">
        <w:t>)</w:t>
      </w:r>
      <w:r w:rsidR="006B6942">
        <w:rPr>
          <w:lang w:val="mn-MN"/>
        </w:rPr>
        <w:t>,</w:t>
      </w:r>
      <w:r w:rsidR="00E9619F">
        <w:rPr>
          <w:lang w:val="mn-MN"/>
        </w:rPr>
        <w:t xml:space="preserve"> </w:t>
      </w:r>
      <w:r w:rsidR="006B6942">
        <w:rPr>
          <w:lang w:val="mn-MN"/>
        </w:rPr>
        <w:t>х</w:t>
      </w:r>
      <w:proofErr w:type="spellStart"/>
      <w:r w:rsidRPr="00987A56">
        <w:t>арьяал</w:t>
      </w:r>
      <w:proofErr w:type="spellEnd"/>
      <w:r w:rsidR="006B6942">
        <w:rPr>
          <w:lang w:val="mn-MN"/>
        </w:rPr>
        <w:t>а</w:t>
      </w:r>
      <w:r w:rsidRPr="00987A56">
        <w:t>л</w:t>
      </w:r>
      <w:r w:rsidR="006B6942">
        <w:rPr>
          <w:lang w:val="mn-MN"/>
        </w:rPr>
        <w:t xml:space="preserve"> </w:t>
      </w:r>
      <w:r w:rsidR="006B6942">
        <w:t>(</w:t>
      </w:r>
      <w:r w:rsidR="006B6942">
        <w:rPr>
          <w:lang w:val="mn-MN"/>
        </w:rPr>
        <w:t>мөрийн дээр, доороос 0</w:t>
      </w:r>
      <w:r w:rsidR="006B6942">
        <w:t>pt</w:t>
      </w:r>
      <w:r w:rsidR="006B6942">
        <w:rPr>
          <w:lang w:val="mn-MN"/>
        </w:rPr>
        <w:t xml:space="preserve"> зайтай</w:t>
      </w:r>
      <w:r w:rsidR="006B6942">
        <w:t xml:space="preserve">), </w:t>
      </w:r>
      <w:r w:rsidR="006B6942">
        <w:rPr>
          <w:lang w:val="mn-MN"/>
        </w:rPr>
        <w:t xml:space="preserve">цахим шуудангийн хаяг </w:t>
      </w:r>
      <w:r w:rsidR="006B6942">
        <w:t>(</w:t>
      </w:r>
      <w:r w:rsidR="006B6942">
        <w:rPr>
          <w:lang w:val="mn-MN"/>
        </w:rPr>
        <w:t>мөрийн дээрээс 0</w:t>
      </w:r>
      <w:r w:rsidR="006B6942">
        <w:t>pt</w:t>
      </w:r>
      <w:r w:rsidR="006B6942">
        <w:rPr>
          <w:lang w:val="mn-MN"/>
        </w:rPr>
        <w:t xml:space="preserve">, доороос </w:t>
      </w:r>
      <w:r w:rsidR="006B6942" w:rsidRPr="002440A9">
        <w:t>6pt</w:t>
      </w:r>
      <w:r w:rsidR="006B6942">
        <w:rPr>
          <w:lang w:val="mn-MN"/>
        </w:rPr>
        <w:t xml:space="preserve"> зайтай</w:t>
      </w:r>
      <w:r w:rsidR="006B6942">
        <w:t>)</w:t>
      </w:r>
      <w:r w:rsidR="006B6942">
        <w:rPr>
          <w:lang w:val="mn-MN"/>
        </w:rPr>
        <w:t xml:space="preserve">-ийг </w:t>
      </w:r>
      <w:r w:rsidR="00013CE1">
        <w:rPr>
          <w:lang w:val="mn-MN"/>
        </w:rPr>
        <w:t>9</w:t>
      </w:r>
      <w:r w:rsidRPr="00987A56">
        <w:t xml:space="preserve">pt </w:t>
      </w:r>
      <w:proofErr w:type="spellStart"/>
      <w:r w:rsidRPr="00987A56">
        <w:t>өндөртэй</w:t>
      </w:r>
      <w:proofErr w:type="spellEnd"/>
      <w:r w:rsidR="006B6942">
        <w:rPr>
          <w:lang w:val="mn-MN"/>
        </w:rPr>
        <w:t xml:space="preserve">, </w:t>
      </w:r>
      <w:r w:rsidR="006B6942" w:rsidRPr="00F774CC">
        <w:rPr>
          <w:i/>
          <w:iCs/>
        </w:rPr>
        <w:t>italic</w:t>
      </w:r>
      <w:r w:rsidR="006B6942">
        <w:t xml:space="preserve"> </w:t>
      </w:r>
      <w:r w:rsidR="006B6942">
        <w:rPr>
          <w:lang w:val="mn-MN"/>
        </w:rPr>
        <w:t>хэлбэрээр</w:t>
      </w:r>
      <w:r w:rsidRPr="00987A56">
        <w:t xml:space="preserve"> </w:t>
      </w:r>
      <w:proofErr w:type="spellStart"/>
      <w:r w:rsidRPr="00987A56">
        <w:t>бичнэ</w:t>
      </w:r>
      <w:proofErr w:type="spellEnd"/>
      <w:r w:rsidRPr="00987A56">
        <w:t xml:space="preserve">. </w:t>
      </w:r>
    </w:p>
    <w:p w14:paraId="55CDB47D" w14:textId="522958D4" w:rsidR="00D72B8B" w:rsidRPr="00987A56" w:rsidRDefault="00CB09E5" w:rsidP="006B6942">
      <w:pPr>
        <w:pStyle w:val="2-"/>
      </w:pPr>
      <w:r>
        <w:t xml:space="preserve">3.2. </w:t>
      </w:r>
      <w:proofErr w:type="spellStart"/>
      <w:r w:rsidR="00D72B8B" w:rsidRPr="00987A56">
        <w:t>Параграф</w:t>
      </w:r>
      <w:proofErr w:type="spellEnd"/>
    </w:p>
    <w:p w14:paraId="4F920D67" w14:textId="2CB4D677" w:rsidR="00D72B8B" w:rsidRPr="002440A9" w:rsidRDefault="00D72B8B" w:rsidP="002440A9">
      <w:pPr>
        <w:pStyle w:val="a7"/>
      </w:pPr>
      <w:proofErr w:type="spellStart"/>
      <w:r w:rsidRPr="002440A9">
        <w:t>Өгүүллийн</w:t>
      </w:r>
      <w:proofErr w:type="spellEnd"/>
      <w:r w:rsidRPr="002440A9">
        <w:t xml:space="preserve"> </w:t>
      </w:r>
      <w:proofErr w:type="spellStart"/>
      <w:r w:rsidRPr="002440A9">
        <w:t>үндсэн</w:t>
      </w:r>
      <w:proofErr w:type="spellEnd"/>
      <w:r w:rsidRPr="002440A9">
        <w:t xml:space="preserve"> </w:t>
      </w:r>
      <w:proofErr w:type="spellStart"/>
      <w:r w:rsidRPr="002440A9">
        <w:t>текстийн</w:t>
      </w:r>
      <w:proofErr w:type="spellEnd"/>
      <w:r w:rsidRPr="002440A9">
        <w:t xml:space="preserve"> </w:t>
      </w:r>
      <w:proofErr w:type="spellStart"/>
      <w:r w:rsidRPr="002440A9">
        <w:t>мөр</w:t>
      </w:r>
      <w:proofErr w:type="spellEnd"/>
      <w:r w:rsidRPr="002440A9">
        <w:t xml:space="preserve"> </w:t>
      </w:r>
      <w:proofErr w:type="spellStart"/>
      <w:r w:rsidRPr="002440A9">
        <w:t>хоорондын</w:t>
      </w:r>
      <w:proofErr w:type="spellEnd"/>
      <w:r w:rsidRPr="002440A9">
        <w:t xml:space="preserve"> </w:t>
      </w:r>
      <w:proofErr w:type="spellStart"/>
      <w:r w:rsidRPr="002440A9">
        <w:t>зай</w:t>
      </w:r>
      <w:proofErr w:type="spellEnd"/>
      <w:r w:rsidRPr="002440A9">
        <w:t xml:space="preserve"> </w:t>
      </w:r>
      <w:r w:rsidR="006B6942" w:rsidRPr="002440A9">
        <w:t>Multiple 1.15</w:t>
      </w:r>
      <w:r w:rsidR="00A67CB9" w:rsidRPr="002440A9">
        <w:t>,</w:t>
      </w:r>
      <w:r w:rsidRPr="002440A9">
        <w:t xml:space="preserve"> </w:t>
      </w:r>
      <w:r w:rsidR="00DE4BA2" w:rsidRPr="002440A9">
        <w:t>Calibri</w:t>
      </w:r>
      <w:r w:rsidRPr="002440A9">
        <w:t xml:space="preserve"> </w:t>
      </w:r>
      <w:proofErr w:type="spellStart"/>
      <w:r w:rsidRPr="002440A9">
        <w:t>фонтоор</w:t>
      </w:r>
      <w:proofErr w:type="spellEnd"/>
      <w:r w:rsidRPr="002440A9">
        <w:t>, 1</w:t>
      </w:r>
      <w:r w:rsidR="00DE4BA2" w:rsidRPr="002440A9">
        <w:t>0</w:t>
      </w:r>
      <w:r w:rsidRPr="002440A9">
        <w:t xml:space="preserve">pt </w:t>
      </w:r>
      <w:proofErr w:type="spellStart"/>
      <w:r w:rsidRPr="002440A9">
        <w:t>өндөртэй</w:t>
      </w:r>
      <w:proofErr w:type="spellEnd"/>
      <w:r w:rsidRPr="002440A9">
        <w:t xml:space="preserve"> </w:t>
      </w:r>
      <w:proofErr w:type="spellStart"/>
      <w:r w:rsidRPr="002440A9">
        <w:t>бичнэ</w:t>
      </w:r>
      <w:proofErr w:type="spellEnd"/>
      <w:r w:rsidRPr="002440A9">
        <w:t xml:space="preserve">. </w:t>
      </w:r>
      <w:proofErr w:type="spellStart"/>
      <w:r w:rsidR="00DE19DA" w:rsidRPr="002440A9">
        <w:t>Бүх</w:t>
      </w:r>
      <w:proofErr w:type="spellEnd"/>
      <w:r w:rsidR="00DE19DA" w:rsidRPr="002440A9">
        <w:t xml:space="preserve"> </w:t>
      </w:r>
      <w:proofErr w:type="spellStart"/>
      <w:r w:rsidR="00DE19DA" w:rsidRPr="002440A9">
        <w:t>параграфын</w:t>
      </w:r>
      <w:proofErr w:type="spellEnd"/>
      <w:r w:rsidRPr="002440A9">
        <w:t xml:space="preserve"> </w:t>
      </w:r>
      <w:proofErr w:type="spellStart"/>
      <w:r w:rsidR="00DE19DA" w:rsidRPr="002440A9">
        <w:t>эхний</w:t>
      </w:r>
      <w:proofErr w:type="spellEnd"/>
      <w:r w:rsidR="00DE19DA" w:rsidRPr="002440A9">
        <w:t xml:space="preserve"> </w:t>
      </w:r>
      <w:proofErr w:type="spellStart"/>
      <w:r w:rsidR="00DE19DA" w:rsidRPr="002440A9">
        <w:t>мөрий</w:t>
      </w:r>
      <w:r w:rsidR="001F4864" w:rsidRPr="002440A9">
        <w:t>г</w:t>
      </w:r>
      <w:proofErr w:type="spellEnd"/>
      <w:r w:rsidR="00DE19DA" w:rsidRPr="002440A9">
        <w:t xml:space="preserve"> </w:t>
      </w:r>
      <w:proofErr w:type="spellStart"/>
      <w:r w:rsidR="00E674C7" w:rsidRPr="002440A9">
        <w:t>дээрээс</w:t>
      </w:r>
      <w:proofErr w:type="spellEnd"/>
      <w:r w:rsidR="00E674C7" w:rsidRPr="002440A9">
        <w:t xml:space="preserve"> </w:t>
      </w:r>
      <w:r w:rsidR="00DE19DA" w:rsidRPr="002440A9">
        <w:t>3pt</w:t>
      </w:r>
      <w:r w:rsidRPr="002440A9">
        <w:t xml:space="preserve"> </w:t>
      </w:r>
      <w:proofErr w:type="spellStart"/>
      <w:r w:rsidRPr="002440A9">
        <w:t>зай</w:t>
      </w:r>
      <w:r w:rsidR="002440A9" w:rsidRPr="002440A9">
        <w:t>тай</w:t>
      </w:r>
      <w:proofErr w:type="spellEnd"/>
      <w:r w:rsidR="002440A9" w:rsidRPr="002440A9">
        <w:t xml:space="preserve">, </w:t>
      </w:r>
      <w:proofErr w:type="spellStart"/>
      <w:r w:rsidR="002440A9" w:rsidRPr="002440A9">
        <w:t>доголгүйгээр</w:t>
      </w:r>
      <w:proofErr w:type="spellEnd"/>
      <w:r w:rsidR="002440A9" w:rsidRPr="002440A9">
        <w:t xml:space="preserve"> </w:t>
      </w:r>
      <w:proofErr w:type="spellStart"/>
      <w:r w:rsidR="002440A9" w:rsidRPr="002440A9">
        <w:t>эхлүүлнэ</w:t>
      </w:r>
      <w:proofErr w:type="spellEnd"/>
      <w:r w:rsidR="002440A9" w:rsidRPr="002440A9">
        <w:t xml:space="preserve">.   </w:t>
      </w:r>
      <w:r w:rsidR="00E674C7" w:rsidRPr="002440A9">
        <w:t xml:space="preserve"> </w:t>
      </w:r>
    </w:p>
    <w:p w14:paraId="31191B22" w14:textId="0B0A22D4" w:rsidR="00D72B8B" w:rsidRPr="00987A56" w:rsidRDefault="00CB09E5" w:rsidP="006B6942">
      <w:pPr>
        <w:pStyle w:val="2-"/>
      </w:pPr>
      <w:r>
        <w:t xml:space="preserve">3.3. </w:t>
      </w:r>
      <w:proofErr w:type="spellStart"/>
      <w:r w:rsidR="00D72B8B" w:rsidRPr="00987A56">
        <w:t>Зураг</w:t>
      </w:r>
      <w:proofErr w:type="spellEnd"/>
      <w:r w:rsidR="00D72B8B" w:rsidRPr="00987A56">
        <w:t xml:space="preserve"> ба </w:t>
      </w:r>
      <w:proofErr w:type="spellStart"/>
      <w:r w:rsidR="00D72B8B" w:rsidRPr="00987A56">
        <w:t>хүснэгт</w:t>
      </w:r>
      <w:proofErr w:type="spellEnd"/>
      <w:r w:rsidR="00D72B8B" w:rsidRPr="00987A56">
        <w:t xml:space="preserve"> </w:t>
      </w:r>
    </w:p>
    <w:p w14:paraId="55B16065" w14:textId="29F167FE" w:rsidR="00D72B8B" w:rsidRPr="004D5F92" w:rsidRDefault="00D72B8B" w:rsidP="004D5F92">
      <w:pPr>
        <w:pStyle w:val="a7"/>
      </w:pPr>
      <w:proofErr w:type="spellStart"/>
      <w:r w:rsidRPr="00987A56">
        <w:t>Зураг</w:t>
      </w:r>
      <w:proofErr w:type="spellEnd"/>
      <w:r w:rsidRPr="00987A56">
        <w:t xml:space="preserve">, </w:t>
      </w:r>
      <w:proofErr w:type="spellStart"/>
      <w:r w:rsidRPr="00987A56">
        <w:t>диаграм</w:t>
      </w:r>
      <w:proofErr w:type="spellEnd"/>
      <w:r>
        <w:rPr>
          <w:lang w:val="mn-MN"/>
        </w:rPr>
        <w:t>м</w:t>
      </w:r>
      <w:r w:rsidRPr="00987A56">
        <w:t xml:space="preserve">, </w:t>
      </w:r>
      <w:proofErr w:type="spellStart"/>
      <w:r w:rsidRPr="00987A56">
        <w:t>хүснэгт</w:t>
      </w:r>
      <w:proofErr w:type="spellEnd"/>
      <w:r w:rsidRPr="00987A56">
        <w:t xml:space="preserve">, </w:t>
      </w:r>
      <w:proofErr w:type="spellStart"/>
      <w:r w:rsidRPr="00987A56">
        <w:t>фото</w:t>
      </w:r>
      <w:proofErr w:type="spellEnd"/>
      <w:r w:rsidRPr="00987A56">
        <w:t xml:space="preserve"> </w:t>
      </w:r>
      <w:proofErr w:type="spellStart"/>
      <w:r w:rsidRPr="00987A56">
        <w:t>зураг</w:t>
      </w:r>
      <w:proofErr w:type="spellEnd"/>
      <w:r w:rsidRPr="00987A56">
        <w:t xml:space="preserve"> </w:t>
      </w:r>
      <w:proofErr w:type="spellStart"/>
      <w:r w:rsidRPr="00987A56">
        <w:t>зэргийг</w:t>
      </w:r>
      <w:proofErr w:type="spellEnd"/>
      <w:r w:rsidRPr="00987A56">
        <w:t xml:space="preserve"> </w:t>
      </w:r>
      <w:proofErr w:type="spellStart"/>
      <w:r w:rsidRPr="00987A56">
        <w:t>өгүүллийн</w:t>
      </w:r>
      <w:proofErr w:type="spellEnd"/>
      <w:r w:rsidRPr="00987A56">
        <w:t xml:space="preserve"> </w:t>
      </w:r>
      <w:proofErr w:type="spellStart"/>
      <w:r w:rsidRPr="00987A56">
        <w:t>төгсгөлд</w:t>
      </w:r>
      <w:proofErr w:type="spellEnd"/>
      <w:r w:rsidRPr="00987A56">
        <w:t xml:space="preserve"> </w:t>
      </w:r>
      <w:proofErr w:type="spellStart"/>
      <w:r w:rsidRPr="00987A56">
        <w:t>биш</w:t>
      </w:r>
      <w:proofErr w:type="spellEnd"/>
      <w:r w:rsidRPr="00987A56">
        <w:t xml:space="preserve">, </w:t>
      </w:r>
      <w:proofErr w:type="spellStart"/>
      <w:r w:rsidRPr="00987A56">
        <w:t>тэдгээрийн</w:t>
      </w:r>
      <w:proofErr w:type="spellEnd"/>
      <w:r w:rsidRPr="00987A56">
        <w:t xml:space="preserve"> </w:t>
      </w:r>
      <w:proofErr w:type="spellStart"/>
      <w:r w:rsidRPr="00987A56">
        <w:t>тайлбар</w:t>
      </w:r>
      <w:proofErr w:type="spellEnd"/>
      <w:r w:rsidRPr="00987A56">
        <w:t xml:space="preserve"> </w:t>
      </w:r>
      <w:proofErr w:type="spellStart"/>
      <w:r w:rsidRPr="00987A56">
        <w:t>гарч</w:t>
      </w:r>
      <w:proofErr w:type="spellEnd"/>
      <w:r w:rsidRPr="00987A56">
        <w:t xml:space="preserve"> </w:t>
      </w:r>
      <w:proofErr w:type="spellStart"/>
      <w:r w:rsidRPr="00987A56">
        <w:t>ирсэн</w:t>
      </w:r>
      <w:proofErr w:type="spellEnd"/>
      <w:r w:rsidRPr="00987A56">
        <w:t xml:space="preserve"> </w:t>
      </w:r>
      <w:proofErr w:type="spellStart"/>
      <w:r w:rsidRPr="00987A56">
        <w:t>газар</w:t>
      </w:r>
      <w:proofErr w:type="spellEnd"/>
      <w:r w:rsidRPr="00987A56">
        <w:t xml:space="preserve"> </w:t>
      </w:r>
      <w:proofErr w:type="spellStart"/>
      <w:r w:rsidRPr="00987A56">
        <w:t>нь</w:t>
      </w:r>
      <w:proofErr w:type="spellEnd"/>
      <w:r w:rsidRPr="00987A56">
        <w:t xml:space="preserve"> </w:t>
      </w:r>
      <w:proofErr w:type="spellStart"/>
      <w:r w:rsidRPr="00987A56">
        <w:t>өгүүлэл</w:t>
      </w:r>
      <w:proofErr w:type="spellEnd"/>
      <w:r w:rsidRPr="00987A56">
        <w:t xml:space="preserve"> </w:t>
      </w:r>
      <w:proofErr w:type="spellStart"/>
      <w:r w:rsidRPr="00987A56">
        <w:t>дотор</w:t>
      </w:r>
      <w:proofErr w:type="spellEnd"/>
      <w:r w:rsidRPr="00987A56">
        <w:t xml:space="preserve">, </w:t>
      </w:r>
      <w:r w:rsidR="00B75DF1" w:rsidRPr="00987A56">
        <w:t>1</w:t>
      </w:r>
      <w:r w:rsidR="00CB09E5">
        <w:rPr>
          <w:lang w:val="mn-MN"/>
        </w:rPr>
        <w:t>0</w:t>
      </w:r>
      <w:r w:rsidR="00B75DF1" w:rsidRPr="00987A56">
        <w:t xml:space="preserve">pt </w:t>
      </w:r>
      <w:proofErr w:type="spellStart"/>
      <w:r w:rsidR="00B75DF1" w:rsidRPr="00987A56">
        <w:t>өндөртэй</w:t>
      </w:r>
      <w:proofErr w:type="spellEnd"/>
      <w:r w:rsidR="00B75DF1" w:rsidRPr="00987A56">
        <w:t>,</w:t>
      </w:r>
      <w:r w:rsidR="00B75DF1">
        <w:t xml:space="preserve"> italic </w:t>
      </w:r>
      <w:r w:rsidR="00B75DF1">
        <w:rPr>
          <w:lang w:val="mn-MN"/>
        </w:rPr>
        <w:t xml:space="preserve">хэлбэрээр </w:t>
      </w:r>
      <w:proofErr w:type="spellStart"/>
      <w:r w:rsidR="00B75DF1" w:rsidRPr="00987A56">
        <w:t>бичиж</w:t>
      </w:r>
      <w:proofErr w:type="spellEnd"/>
      <w:r w:rsidR="00B75DF1" w:rsidRPr="00987A56">
        <w:t xml:space="preserve"> </w:t>
      </w:r>
      <w:proofErr w:type="spellStart"/>
      <w:r w:rsidR="00BD19F9" w:rsidRPr="00987A56">
        <w:t>мөр</w:t>
      </w:r>
      <w:proofErr w:type="spellEnd"/>
      <w:r w:rsidR="00BD19F9" w:rsidRPr="00987A56">
        <w:t xml:space="preserve"> </w:t>
      </w:r>
      <w:proofErr w:type="spellStart"/>
      <w:r w:rsidR="00BD19F9" w:rsidRPr="00987A56">
        <w:t>голлон</w:t>
      </w:r>
      <w:proofErr w:type="spellEnd"/>
      <w:r w:rsidR="00BD19F9" w:rsidRPr="00987A56">
        <w:t xml:space="preserve"> </w:t>
      </w:r>
      <w:proofErr w:type="spellStart"/>
      <w:r w:rsidR="00BD19F9" w:rsidRPr="00987A56">
        <w:t>байрлуул</w:t>
      </w:r>
      <w:proofErr w:type="spellEnd"/>
      <w:r w:rsidR="00BD19F9">
        <w:rPr>
          <w:lang w:val="mn-MN"/>
        </w:rPr>
        <w:t xml:space="preserve">на. </w:t>
      </w:r>
      <w:proofErr w:type="spellStart"/>
      <w:r w:rsidRPr="00987A56">
        <w:t>Зураг</w:t>
      </w:r>
      <w:proofErr w:type="spellEnd"/>
      <w:r w:rsidRPr="00987A56">
        <w:t xml:space="preserve"> </w:t>
      </w:r>
      <w:proofErr w:type="spellStart"/>
      <w:r w:rsidRPr="00987A56">
        <w:t>ба</w:t>
      </w:r>
      <w:proofErr w:type="spellEnd"/>
      <w:r w:rsidRPr="00987A56">
        <w:t xml:space="preserve"> </w:t>
      </w:r>
      <w:proofErr w:type="spellStart"/>
      <w:r w:rsidRPr="00987A56">
        <w:t>хүснэгтийг</w:t>
      </w:r>
      <w:proofErr w:type="spellEnd"/>
      <w:r w:rsidRPr="00987A56">
        <w:t xml:space="preserve"> </w:t>
      </w:r>
      <w:r w:rsidR="00BD19F9">
        <w:rPr>
          <w:lang w:val="mn-MN"/>
        </w:rPr>
        <w:t xml:space="preserve">дугаар гарчгийн хамт </w:t>
      </w:r>
      <w:proofErr w:type="spellStart"/>
      <w:r w:rsidRPr="00987A56">
        <w:t>үндсэн</w:t>
      </w:r>
      <w:proofErr w:type="spellEnd"/>
      <w:r w:rsidRPr="00987A56">
        <w:t xml:space="preserve"> </w:t>
      </w:r>
      <w:proofErr w:type="spellStart"/>
      <w:r w:rsidRPr="00987A56">
        <w:t>текстээс</w:t>
      </w:r>
      <w:proofErr w:type="spellEnd"/>
      <w:r w:rsidRPr="00987A56">
        <w:t xml:space="preserve"> </w:t>
      </w:r>
      <w:r w:rsidR="008623F4">
        <w:rPr>
          <w:lang w:val="mn-MN"/>
        </w:rPr>
        <w:t>6</w:t>
      </w:r>
      <w:r w:rsidR="008623F4">
        <w:t>pt</w:t>
      </w:r>
      <w:r w:rsidRPr="00987A56">
        <w:t xml:space="preserve"> </w:t>
      </w:r>
      <w:proofErr w:type="spellStart"/>
      <w:r w:rsidRPr="00987A56">
        <w:t>мөрийн</w:t>
      </w:r>
      <w:proofErr w:type="spellEnd"/>
      <w:r w:rsidRPr="00987A56">
        <w:t xml:space="preserve"> </w:t>
      </w:r>
      <w:proofErr w:type="spellStart"/>
      <w:r w:rsidRPr="00987A56">
        <w:t>зайгаар</w:t>
      </w:r>
      <w:proofErr w:type="spellEnd"/>
      <w:r w:rsidR="008623F4">
        <w:t xml:space="preserve"> </w:t>
      </w:r>
      <w:r w:rsidR="008623F4">
        <w:rPr>
          <w:lang w:val="mn-MN"/>
        </w:rPr>
        <w:t>дээр, доороос нь</w:t>
      </w:r>
      <w:r w:rsidRPr="00987A56">
        <w:t xml:space="preserve"> </w:t>
      </w:r>
      <w:proofErr w:type="spellStart"/>
      <w:r w:rsidRPr="00987A56">
        <w:t>тусгаарлана</w:t>
      </w:r>
      <w:proofErr w:type="spellEnd"/>
      <w:r w:rsidRPr="00987A56">
        <w:t xml:space="preserve">. </w:t>
      </w:r>
      <w:r w:rsidR="00BD19F9" w:rsidRPr="00987A56">
        <w:rPr>
          <w:lang w:val="mn-MN" w:eastAsia="mn-MN"/>
        </w:rPr>
        <w:t>Зургийн дугаар болон гарчгийг уг зур</w:t>
      </w:r>
      <w:r w:rsidR="00BD19F9">
        <w:rPr>
          <w:lang w:val="mn-MN" w:eastAsia="mn-MN"/>
        </w:rPr>
        <w:t>гийн</w:t>
      </w:r>
      <w:r w:rsidR="00BD19F9" w:rsidRPr="00987A56">
        <w:rPr>
          <w:lang w:val="mn-MN" w:eastAsia="mn-MN"/>
        </w:rPr>
        <w:t xml:space="preserve"> доор</w:t>
      </w:r>
      <w:r w:rsidR="00BD19F9">
        <w:rPr>
          <w:lang w:val="mn-MN" w:eastAsia="mn-MN"/>
        </w:rPr>
        <w:t xml:space="preserve"> нь бичнэ</w:t>
      </w:r>
      <w:r w:rsidR="00F774CC">
        <w:rPr>
          <w:lang w:val="mn-MN" w:eastAsia="mn-MN"/>
        </w:rPr>
        <w:t xml:space="preserve">. Зураг ба хүснэгтийн тайлбар нь харгалзах зураг хүснэгтээсээ өөр хуудсанд байрласан, олон зураг хүснэгтүүд нэг нүүрэнд байвал оноож өгөхийн тулд </w:t>
      </w:r>
      <w:r w:rsidR="0081510A">
        <w:rPr>
          <w:lang w:val="mn-MN" w:eastAsia="mn-MN"/>
        </w:rPr>
        <w:t>өгүүлбэрийн төгсгөлд хаалтад нэршил дугаарыг заан бичнэ</w:t>
      </w:r>
      <w:r w:rsidR="00F774CC">
        <w:rPr>
          <w:lang w:val="mn-MN" w:eastAsia="mn-MN"/>
        </w:rPr>
        <w:t xml:space="preserve"> </w:t>
      </w:r>
      <w:r w:rsidR="00F774CC">
        <w:rPr>
          <w:lang w:eastAsia="mn-MN"/>
        </w:rPr>
        <w:t>(</w:t>
      </w:r>
      <w:r w:rsidR="00F774CC">
        <w:rPr>
          <w:lang w:val="mn-MN" w:eastAsia="mn-MN"/>
        </w:rPr>
        <w:t>Зураг 1</w:t>
      </w:r>
      <w:r w:rsidR="0081510A">
        <w:rPr>
          <w:lang w:val="mn-MN" w:eastAsia="mn-MN"/>
        </w:rPr>
        <w:t>, Хүснэгт 1</w:t>
      </w:r>
      <w:r w:rsidR="00F774CC">
        <w:rPr>
          <w:lang w:eastAsia="mn-MN"/>
        </w:rPr>
        <w:t>)</w:t>
      </w:r>
      <w:r w:rsidR="00BD19F9">
        <w:rPr>
          <w:lang w:val="mn-MN" w:eastAsia="mn-MN"/>
        </w:rPr>
        <w:t>.</w:t>
      </w:r>
      <w:r w:rsidR="006F7DD2">
        <w:t xml:space="preserve"> </w:t>
      </w:r>
      <w:proofErr w:type="spellStart"/>
      <w:r w:rsidRPr="00987A56">
        <w:t>Тэдгээрийг</w:t>
      </w:r>
      <w:proofErr w:type="spellEnd"/>
      <w:r w:rsidRPr="00987A56">
        <w:t xml:space="preserve"> </w:t>
      </w:r>
      <w:proofErr w:type="spellStart"/>
      <w:r w:rsidRPr="00987A56">
        <w:t>өгүүлэлд</w:t>
      </w:r>
      <w:proofErr w:type="spellEnd"/>
      <w:r w:rsidRPr="00987A56">
        <w:t xml:space="preserve"> </w:t>
      </w:r>
      <w:proofErr w:type="spellStart"/>
      <w:r w:rsidRPr="00987A56">
        <w:t>гарч</w:t>
      </w:r>
      <w:proofErr w:type="spellEnd"/>
      <w:r w:rsidRPr="00987A56">
        <w:t xml:space="preserve"> </w:t>
      </w:r>
      <w:proofErr w:type="spellStart"/>
      <w:r w:rsidRPr="00987A56">
        <w:t>ирж</w:t>
      </w:r>
      <w:proofErr w:type="spellEnd"/>
      <w:r w:rsidRPr="00987A56">
        <w:t xml:space="preserve"> </w:t>
      </w:r>
      <w:proofErr w:type="spellStart"/>
      <w:r w:rsidRPr="00987A56">
        <w:t>буй</w:t>
      </w:r>
      <w:proofErr w:type="spellEnd"/>
      <w:r w:rsidRPr="00987A56">
        <w:t xml:space="preserve"> </w:t>
      </w:r>
      <w:proofErr w:type="spellStart"/>
      <w:r w:rsidRPr="00987A56">
        <w:t>дарааллаар</w:t>
      </w:r>
      <w:proofErr w:type="spellEnd"/>
      <w:r w:rsidRPr="00987A56">
        <w:t xml:space="preserve"> </w:t>
      </w:r>
      <w:proofErr w:type="spellStart"/>
      <w:r w:rsidRPr="00987A56">
        <w:t>нь</w:t>
      </w:r>
      <w:proofErr w:type="spellEnd"/>
      <w:r w:rsidRPr="00987A56">
        <w:t xml:space="preserve"> (</w:t>
      </w:r>
      <w:proofErr w:type="spellStart"/>
      <w:r w:rsidRPr="00987A56">
        <w:t>хүснэгтийг</w:t>
      </w:r>
      <w:proofErr w:type="spellEnd"/>
      <w:r w:rsidRPr="00987A56">
        <w:t xml:space="preserve"> </w:t>
      </w:r>
      <w:proofErr w:type="spellStart"/>
      <w:r w:rsidRPr="00987A56">
        <w:t>тус</w:t>
      </w:r>
      <w:proofErr w:type="spellEnd"/>
      <w:r>
        <w:rPr>
          <w:lang w:val="mn-MN"/>
        </w:rPr>
        <w:t>а</w:t>
      </w:r>
      <w:r w:rsidRPr="00987A56">
        <w:t xml:space="preserve">д </w:t>
      </w:r>
      <w:proofErr w:type="spellStart"/>
      <w:r w:rsidRPr="00987A56">
        <w:t>нь</w:t>
      </w:r>
      <w:proofErr w:type="spellEnd"/>
      <w:r w:rsidRPr="00987A56">
        <w:t xml:space="preserve">) </w:t>
      </w:r>
      <w:r w:rsidR="00B75DF1">
        <w:rPr>
          <w:lang w:val="mn-MN"/>
        </w:rPr>
        <w:t xml:space="preserve">автоматаар </w:t>
      </w:r>
      <w:proofErr w:type="spellStart"/>
      <w:r w:rsidRPr="00987A56">
        <w:t>дугаарлана</w:t>
      </w:r>
      <w:proofErr w:type="spellEnd"/>
      <w:r w:rsidRPr="00987A56">
        <w:t xml:space="preserve">. </w:t>
      </w:r>
      <w:r w:rsidRPr="00987A56">
        <w:rPr>
          <w:lang w:val="mn-MN" w:eastAsia="mn-MN"/>
        </w:rPr>
        <w:t xml:space="preserve">Зураг дээрх үсэг, тооны өндөр нь ерөнхий </w:t>
      </w:r>
      <w:r w:rsidR="00AC27F3">
        <w:rPr>
          <w:lang w:val="mn-MN" w:eastAsia="mn-MN"/>
        </w:rPr>
        <w:t>бичвэр</w:t>
      </w:r>
      <w:r w:rsidRPr="00987A56">
        <w:rPr>
          <w:lang w:val="mn-MN" w:eastAsia="mn-MN"/>
        </w:rPr>
        <w:t>ийн үс</w:t>
      </w:r>
      <w:r>
        <w:rPr>
          <w:lang w:val="mn-MN" w:eastAsia="mn-MN"/>
        </w:rPr>
        <w:t xml:space="preserve">гийн </w:t>
      </w:r>
      <w:r w:rsidRPr="00987A56">
        <w:rPr>
          <w:lang w:val="mn-MN" w:eastAsia="mn-MN"/>
        </w:rPr>
        <w:t>өндөртэй (</w:t>
      </w:r>
      <w:r w:rsidR="00B75DF1">
        <w:rPr>
          <w:lang w:eastAsia="mn-MN"/>
        </w:rPr>
        <w:t>1</w:t>
      </w:r>
      <w:r w:rsidR="00CB09E5">
        <w:rPr>
          <w:lang w:val="mn-MN" w:eastAsia="mn-MN"/>
        </w:rPr>
        <w:t>0</w:t>
      </w:r>
      <w:r w:rsidRPr="00987A56">
        <w:rPr>
          <w:lang w:val="mn-MN" w:eastAsia="mn-MN"/>
        </w:rPr>
        <w:t>р</w:t>
      </w:r>
      <w:r w:rsidRPr="00987A56">
        <w:rPr>
          <w:lang w:eastAsia="mn-MN"/>
        </w:rPr>
        <w:t>t</w:t>
      </w:r>
      <w:r w:rsidRPr="00987A56">
        <w:rPr>
          <w:lang w:val="mn-MN" w:eastAsia="mn-MN"/>
        </w:rPr>
        <w:t xml:space="preserve">) тэнцүү байх буюу 85%-иас бага байж болохгүй. </w:t>
      </w:r>
    </w:p>
    <w:p w14:paraId="10CBDA36" w14:textId="77777777" w:rsidR="00D72B8B" w:rsidRPr="00987A56" w:rsidRDefault="00D72B8B" w:rsidP="004D5F92">
      <w:pPr>
        <w:spacing w:before="120" w:after="0" w:line="276" w:lineRule="auto"/>
        <w:jc w:val="center"/>
        <w:rPr>
          <w:color w:val="000000" w:themeColor="text1"/>
        </w:rPr>
      </w:pPr>
      <w:r w:rsidRPr="00987A56">
        <w:rPr>
          <w:noProof/>
          <w:color w:val="000000" w:themeColor="text1"/>
        </w:rPr>
        <w:lastRenderedPageBreak/>
        <w:drawing>
          <wp:inline distT="0" distB="0" distL="0" distR="0" wp14:anchorId="2F2BE7D9" wp14:editId="7D9838E8">
            <wp:extent cx="2545806" cy="1527484"/>
            <wp:effectExtent l="19050" t="19050" r="26035" b="158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7335" cy="15644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6C897D" w14:textId="7D97BA79" w:rsidR="00747E11" w:rsidRDefault="00747E11" w:rsidP="003C39BA">
      <w:pPr>
        <w:pStyle w:val="Caption"/>
      </w:pPr>
      <w:proofErr w:type="spellStart"/>
      <w:r>
        <w:t>Зураг</w:t>
      </w:r>
      <w:proofErr w:type="spellEnd"/>
      <w:r>
        <w:t xml:space="preserve"> </w:t>
      </w:r>
      <w:r w:rsidR="009D3DEB">
        <w:fldChar w:fldCharType="begin"/>
      </w:r>
      <w:r w:rsidR="009D3DEB">
        <w:instrText xml:space="preserve"> SEQ Зураг \* ARABIC </w:instrText>
      </w:r>
      <w:r w:rsidR="009D3DEB">
        <w:fldChar w:fldCharType="separate"/>
      </w:r>
      <w:r>
        <w:rPr>
          <w:noProof/>
        </w:rPr>
        <w:t>1</w:t>
      </w:r>
      <w:r w:rsidR="009D3DEB">
        <w:rPr>
          <w:noProof/>
        </w:rPr>
        <w:fldChar w:fldCharType="end"/>
      </w:r>
      <w:r>
        <w:t>. Гүйлтийн график</w:t>
      </w:r>
    </w:p>
    <w:p w14:paraId="2C4D141F" w14:textId="4B9F7D46" w:rsidR="00D72B8B" w:rsidRPr="00987A56" w:rsidRDefault="00D72B8B" w:rsidP="00317E69">
      <w:pPr>
        <w:pStyle w:val="a7"/>
      </w:pPr>
      <w:proofErr w:type="spellStart"/>
      <w:r w:rsidRPr="00987A56">
        <w:t>Хүснэгтийн</w:t>
      </w:r>
      <w:proofErr w:type="spellEnd"/>
      <w:r w:rsidRPr="00987A56">
        <w:t xml:space="preserve"> </w:t>
      </w:r>
      <w:proofErr w:type="spellStart"/>
      <w:r w:rsidRPr="00987A56">
        <w:t>дугаар</w:t>
      </w:r>
      <w:proofErr w:type="spellEnd"/>
      <w:r w:rsidRPr="00987A56">
        <w:t xml:space="preserve">, </w:t>
      </w:r>
      <w:proofErr w:type="spellStart"/>
      <w:r w:rsidRPr="00987A56">
        <w:t>гарчгийг</w:t>
      </w:r>
      <w:proofErr w:type="spellEnd"/>
      <w:r w:rsidR="006F7DD2">
        <w:t xml:space="preserve"> </w:t>
      </w:r>
      <w:r w:rsidR="006F7DD2">
        <w:rPr>
          <w:lang w:val="mn-MN" w:eastAsia="mn-MN"/>
        </w:rPr>
        <w:t>хүснэгтийн дээр нь бичнэ</w:t>
      </w:r>
      <w:r w:rsidR="00F774CC">
        <w:rPr>
          <w:lang w:val="mn-MN" w:eastAsia="mn-MN"/>
        </w:rPr>
        <w:t xml:space="preserve"> </w:t>
      </w:r>
      <w:r w:rsidR="00F774CC">
        <w:rPr>
          <w:lang w:eastAsia="mn-MN"/>
        </w:rPr>
        <w:t>(</w:t>
      </w:r>
      <w:r w:rsidR="00F774CC">
        <w:rPr>
          <w:lang w:val="mn-MN" w:eastAsia="mn-MN"/>
        </w:rPr>
        <w:t>Хүснэгт 1</w:t>
      </w:r>
      <w:r w:rsidR="00F774CC">
        <w:rPr>
          <w:lang w:eastAsia="mn-MN"/>
        </w:rPr>
        <w:t>)</w:t>
      </w:r>
      <w:r w:rsidR="006F7DD2">
        <w:rPr>
          <w:lang w:val="mn-MN" w:eastAsia="mn-MN"/>
        </w:rPr>
        <w:t>.</w:t>
      </w:r>
      <w:r w:rsidR="006F7DD2">
        <w:t xml:space="preserve"> </w:t>
      </w:r>
      <w:proofErr w:type="spellStart"/>
      <w:r w:rsidRPr="00C045F3">
        <w:t>Хүрээ</w:t>
      </w:r>
      <w:proofErr w:type="spellEnd"/>
      <w:r w:rsidRPr="00987A56">
        <w:rPr>
          <w:lang w:val="mn-MN" w:eastAsia="mn-MN"/>
        </w:rPr>
        <w:t xml:space="preserve"> шугам</w:t>
      </w:r>
      <w:r w:rsidR="006F7DD2">
        <w:rPr>
          <w:lang w:val="mn-MN" w:eastAsia="mn-MN"/>
        </w:rPr>
        <w:t xml:space="preserve"> </w:t>
      </w:r>
      <w:r w:rsidRPr="00987A56">
        <w:rPr>
          <w:lang w:val="mn-MN" w:eastAsia="mn-MN"/>
        </w:rPr>
        <w:t>0.5 р</w:t>
      </w:r>
      <w:r w:rsidRPr="00987A56">
        <w:rPr>
          <w:lang w:eastAsia="mn-MN"/>
        </w:rPr>
        <w:t>t</w:t>
      </w:r>
      <w:r w:rsidRPr="00987A56">
        <w:rPr>
          <w:lang w:val="mn-MN" w:eastAsia="mn-MN"/>
        </w:rPr>
        <w:t xml:space="preserve"> өргөнтэй байна.</w:t>
      </w:r>
    </w:p>
    <w:p w14:paraId="2409BD09" w14:textId="6864BBD4" w:rsidR="00D72B8B" w:rsidRPr="00987A56" w:rsidRDefault="00317E69" w:rsidP="00BD19F9">
      <w:pPr>
        <w:pStyle w:val="af0"/>
        <w:spacing w:before="120"/>
        <w:rPr>
          <w:lang w:val="mn-MN"/>
        </w:rPr>
      </w:pPr>
      <w:proofErr w:type="spellStart"/>
      <w:r>
        <w:t>Хүснэгт</w:t>
      </w:r>
      <w:proofErr w:type="spellEnd"/>
      <w:r>
        <w:t xml:space="preserve"> </w:t>
      </w:r>
      <w:r w:rsidR="009D3DEB">
        <w:fldChar w:fldCharType="begin"/>
      </w:r>
      <w:r w:rsidR="009D3DEB">
        <w:instrText xml:space="preserve"> SEQ Хүснэгт \* ARABIC </w:instrText>
      </w:r>
      <w:r w:rsidR="009D3DEB">
        <w:fldChar w:fldCharType="separate"/>
      </w:r>
      <w:r>
        <w:rPr>
          <w:noProof/>
        </w:rPr>
        <w:t>1</w:t>
      </w:r>
      <w:r w:rsidR="009D3DEB">
        <w:rPr>
          <w:noProof/>
        </w:rPr>
        <w:fldChar w:fldCharType="end"/>
      </w:r>
      <w:r>
        <w:rPr>
          <w:lang w:val="mn-MN"/>
        </w:rPr>
        <w:t xml:space="preserve">. </w:t>
      </w:r>
      <w:proofErr w:type="spellStart"/>
      <w:r w:rsidR="00D72B8B" w:rsidRPr="00987A56">
        <w:t>Цахим</w:t>
      </w:r>
      <w:proofErr w:type="spellEnd"/>
      <w:r w:rsidR="00D72B8B" w:rsidRPr="00987A56">
        <w:t xml:space="preserve"> </w:t>
      </w:r>
      <w:proofErr w:type="spellStart"/>
      <w:r w:rsidR="00D72B8B" w:rsidRPr="00987A56">
        <w:t>сургалтад</w:t>
      </w:r>
      <w:proofErr w:type="spellEnd"/>
      <w:r w:rsidR="00D72B8B" w:rsidRPr="00987A56">
        <w:t xml:space="preserve"> </w:t>
      </w:r>
      <w:proofErr w:type="spellStart"/>
      <w:r w:rsidR="00D72B8B" w:rsidRPr="00987A56">
        <w:t>бэлэн</w:t>
      </w:r>
      <w:proofErr w:type="spellEnd"/>
      <w:r w:rsidR="00D72B8B" w:rsidRPr="00987A56">
        <w:t xml:space="preserve"> </w:t>
      </w:r>
      <w:proofErr w:type="spellStart"/>
      <w:r w:rsidR="00D72B8B" w:rsidRPr="00987A56">
        <w:t>байдлын</w:t>
      </w:r>
      <w:proofErr w:type="spellEnd"/>
      <w:r w:rsidR="00D72B8B" w:rsidRPr="00987A56">
        <w:t xml:space="preserve"> </w:t>
      </w:r>
      <w:proofErr w:type="spellStart"/>
      <w:r w:rsidR="00D72B8B" w:rsidRPr="00987A56">
        <w:t>хэмжи</w:t>
      </w:r>
      <w:proofErr w:type="spellEnd"/>
      <w:r w:rsidR="00D72B8B" w:rsidRPr="00987A56">
        <w:rPr>
          <w:lang w:val="mn-MN"/>
        </w:rPr>
        <w:t>лтийн</w:t>
      </w:r>
      <w:r w:rsidR="00D72B8B" w:rsidRPr="00987A56">
        <w:t xml:space="preserve"> </w:t>
      </w:r>
      <w:r w:rsidR="00D72B8B" w:rsidRPr="00987A56">
        <w:rPr>
          <w:lang w:val="mn-MN"/>
        </w:rPr>
        <w:t>найдвартай байдлын коэффициент</w:t>
      </w:r>
    </w:p>
    <w:tbl>
      <w:tblPr>
        <w:tblStyle w:val="TableGrid"/>
        <w:tblW w:w="5031" w:type="pct"/>
        <w:tblInd w:w="-53" w:type="dxa"/>
        <w:tblLayout w:type="fixed"/>
        <w:tblLook w:val="04A0" w:firstRow="1" w:lastRow="0" w:firstColumn="1" w:lastColumn="0" w:noHBand="0" w:noVBand="1"/>
      </w:tblPr>
      <w:tblGrid>
        <w:gridCol w:w="2567"/>
        <w:gridCol w:w="2644"/>
        <w:gridCol w:w="922"/>
        <w:gridCol w:w="922"/>
        <w:gridCol w:w="922"/>
      </w:tblGrid>
      <w:tr w:rsidR="00D72B8B" w:rsidRPr="00CB09E5" w14:paraId="4127E809" w14:textId="77777777" w:rsidTr="00CB09E5">
        <w:trPr>
          <w:trHeight w:val="50"/>
        </w:trPr>
        <w:tc>
          <w:tcPr>
            <w:tcW w:w="1609" w:type="pct"/>
            <w:vMerge w:val="restart"/>
            <w:shd w:val="clear" w:color="auto" w:fill="auto"/>
            <w:vAlign w:val="center"/>
          </w:tcPr>
          <w:p w14:paraId="24A5B898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Дэд хэсэг</w:t>
            </w:r>
          </w:p>
        </w:tc>
        <w:tc>
          <w:tcPr>
            <w:tcW w:w="1657" w:type="pct"/>
            <w:vMerge w:val="restart"/>
            <w:shd w:val="clear" w:color="auto" w:fill="auto"/>
            <w:vAlign w:val="center"/>
          </w:tcPr>
          <w:p w14:paraId="04A76D26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Айтемын код</w:t>
            </w:r>
          </w:p>
        </w:tc>
        <w:tc>
          <w:tcPr>
            <w:tcW w:w="1734" w:type="pct"/>
            <w:gridSpan w:val="3"/>
            <w:shd w:val="clear" w:color="auto" w:fill="auto"/>
          </w:tcPr>
          <w:p w14:paraId="2612FAB0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Кронбах альфа коэффициент</w:t>
            </w:r>
          </w:p>
        </w:tc>
      </w:tr>
      <w:tr w:rsidR="00D72B8B" w:rsidRPr="00CB09E5" w14:paraId="6F06D500" w14:textId="77777777" w:rsidTr="00CB09E5">
        <w:trPr>
          <w:trHeight w:val="50"/>
        </w:trPr>
        <w:tc>
          <w:tcPr>
            <w:tcW w:w="1609" w:type="pct"/>
            <w:vMerge/>
            <w:shd w:val="clear" w:color="auto" w:fill="auto"/>
          </w:tcPr>
          <w:p w14:paraId="32FD80A8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657" w:type="pct"/>
            <w:vMerge/>
            <w:shd w:val="clear" w:color="auto" w:fill="auto"/>
          </w:tcPr>
          <w:p w14:paraId="423D6946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578" w:type="pct"/>
            <w:shd w:val="clear" w:color="auto" w:fill="auto"/>
          </w:tcPr>
          <w:p w14:paraId="48FC7DC4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эхэн</w:t>
            </w:r>
          </w:p>
        </w:tc>
        <w:tc>
          <w:tcPr>
            <w:tcW w:w="578" w:type="pct"/>
            <w:shd w:val="clear" w:color="auto" w:fill="auto"/>
          </w:tcPr>
          <w:p w14:paraId="1971B228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дунд</w:t>
            </w:r>
          </w:p>
        </w:tc>
        <w:tc>
          <w:tcPr>
            <w:tcW w:w="578" w:type="pct"/>
            <w:shd w:val="clear" w:color="auto" w:fill="auto"/>
          </w:tcPr>
          <w:p w14:paraId="39CC55DD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эцэс</w:t>
            </w:r>
          </w:p>
        </w:tc>
      </w:tr>
      <w:tr w:rsidR="00D72B8B" w:rsidRPr="00CB09E5" w14:paraId="68468556" w14:textId="77777777" w:rsidTr="00CB09E5">
        <w:trPr>
          <w:trHeight w:val="82"/>
        </w:trPr>
        <w:tc>
          <w:tcPr>
            <w:tcW w:w="1609" w:type="pct"/>
            <w:vAlign w:val="center"/>
          </w:tcPr>
          <w:p w14:paraId="74265968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Боломж</w:t>
            </w:r>
          </w:p>
        </w:tc>
        <w:tc>
          <w:tcPr>
            <w:tcW w:w="1657" w:type="pct"/>
            <w:vAlign w:val="center"/>
          </w:tcPr>
          <w:p w14:paraId="7E40E715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Хандалт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 – 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Хандалт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78" w:type="pct"/>
            <w:vAlign w:val="center"/>
          </w:tcPr>
          <w:p w14:paraId="1AEE1E05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.91</w:t>
            </w:r>
          </w:p>
        </w:tc>
        <w:tc>
          <w:tcPr>
            <w:tcW w:w="578" w:type="pct"/>
            <w:vAlign w:val="center"/>
          </w:tcPr>
          <w:p w14:paraId="3C02765D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.91</w:t>
            </w:r>
          </w:p>
        </w:tc>
        <w:tc>
          <w:tcPr>
            <w:tcW w:w="578" w:type="pct"/>
            <w:vAlign w:val="center"/>
          </w:tcPr>
          <w:p w14:paraId="4583B1BD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.94</w:t>
            </w:r>
          </w:p>
        </w:tc>
      </w:tr>
      <w:tr w:rsidR="00D72B8B" w:rsidRPr="00CB09E5" w14:paraId="254E383F" w14:textId="77777777" w:rsidTr="00472C50">
        <w:trPr>
          <w:trHeight w:val="186"/>
        </w:trPr>
        <w:tc>
          <w:tcPr>
            <w:tcW w:w="1609" w:type="pct"/>
            <w:vAlign w:val="center"/>
          </w:tcPr>
          <w:p w14:paraId="747620BC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Чадвар</w:t>
            </w:r>
          </w:p>
        </w:tc>
        <w:tc>
          <w:tcPr>
            <w:tcW w:w="1657" w:type="pct"/>
            <w:vAlign w:val="center"/>
          </w:tcPr>
          <w:p w14:paraId="72D2CD19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Чадвар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 – 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Чадвар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14 </w:t>
            </w:r>
          </w:p>
        </w:tc>
        <w:tc>
          <w:tcPr>
            <w:tcW w:w="578" w:type="pct"/>
            <w:vAlign w:val="center"/>
          </w:tcPr>
          <w:p w14:paraId="1C131B37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0"/>
                <w:rFonts w:asciiTheme="minorHAnsi" w:hAnsiTheme="minorHAnsi" w:cstheme="minorHAnsi"/>
                <w:color w:val="000000" w:themeColor="text1"/>
              </w:rPr>
            </w:pPr>
            <w:r w:rsidRPr="00CB09E5">
              <w:rPr>
                <w:rStyle w:val="A0"/>
                <w:rFonts w:asciiTheme="minorHAnsi" w:hAnsiTheme="minorHAnsi" w:cstheme="minorHAnsi"/>
                <w:color w:val="000000" w:themeColor="text1"/>
              </w:rPr>
              <w:t>.96</w:t>
            </w:r>
          </w:p>
        </w:tc>
        <w:tc>
          <w:tcPr>
            <w:tcW w:w="578" w:type="pct"/>
            <w:vAlign w:val="center"/>
          </w:tcPr>
          <w:p w14:paraId="2407CC72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0"/>
                <w:rFonts w:asciiTheme="minorHAnsi" w:hAnsiTheme="minorHAnsi" w:cstheme="minorHAnsi"/>
                <w:color w:val="000000" w:themeColor="text1"/>
              </w:rPr>
            </w:pPr>
            <w:r w:rsidRPr="00CB09E5">
              <w:rPr>
                <w:rStyle w:val="A0"/>
                <w:rFonts w:asciiTheme="minorHAnsi" w:hAnsiTheme="minorHAnsi" w:cstheme="minorHAnsi"/>
                <w:color w:val="000000" w:themeColor="text1"/>
              </w:rPr>
              <w:t>.91</w:t>
            </w:r>
          </w:p>
        </w:tc>
        <w:tc>
          <w:tcPr>
            <w:tcW w:w="578" w:type="pct"/>
            <w:vAlign w:val="center"/>
          </w:tcPr>
          <w:p w14:paraId="5A3B057B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0"/>
                <w:rFonts w:asciiTheme="minorHAnsi" w:hAnsiTheme="minorHAnsi" w:cstheme="minorHAnsi"/>
                <w:color w:val="000000" w:themeColor="text1"/>
              </w:rPr>
            </w:pPr>
            <w:r w:rsidRPr="00CB09E5">
              <w:rPr>
                <w:rStyle w:val="A0"/>
                <w:rFonts w:asciiTheme="minorHAnsi" w:hAnsiTheme="minorHAnsi" w:cstheme="minorHAnsi"/>
                <w:color w:val="000000" w:themeColor="text1"/>
              </w:rPr>
              <w:t>.93</w:t>
            </w:r>
          </w:p>
        </w:tc>
      </w:tr>
      <w:tr w:rsidR="00D72B8B" w:rsidRPr="00CB09E5" w14:paraId="6F0A25A8" w14:textId="77777777" w:rsidTr="00472C50">
        <w:trPr>
          <w:trHeight w:val="317"/>
        </w:trPr>
        <w:tc>
          <w:tcPr>
            <w:tcW w:w="1609" w:type="pct"/>
            <w:vAlign w:val="center"/>
          </w:tcPr>
          <w:p w14:paraId="44D08654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Хандлага</w:t>
            </w:r>
          </w:p>
        </w:tc>
        <w:tc>
          <w:tcPr>
            <w:tcW w:w="1657" w:type="pct"/>
            <w:vAlign w:val="center"/>
          </w:tcPr>
          <w:p w14:paraId="0EBE1C43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Хандлага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 – 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Хандлага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78" w:type="pct"/>
            <w:vAlign w:val="center"/>
          </w:tcPr>
          <w:p w14:paraId="2E4EDE5A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.97</w:t>
            </w:r>
          </w:p>
        </w:tc>
        <w:tc>
          <w:tcPr>
            <w:tcW w:w="578" w:type="pct"/>
            <w:vAlign w:val="center"/>
          </w:tcPr>
          <w:p w14:paraId="22B4FC63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.92</w:t>
            </w:r>
          </w:p>
        </w:tc>
        <w:tc>
          <w:tcPr>
            <w:tcW w:w="578" w:type="pct"/>
            <w:vAlign w:val="center"/>
          </w:tcPr>
          <w:p w14:paraId="144325B4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.94</w:t>
            </w:r>
          </w:p>
        </w:tc>
      </w:tr>
      <w:tr w:rsidR="00D72B8B" w:rsidRPr="00CB09E5" w14:paraId="396661EE" w14:textId="77777777" w:rsidTr="00472C50">
        <w:trPr>
          <w:trHeight w:val="279"/>
        </w:trPr>
        <w:tc>
          <w:tcPr>
            <w:tcW w:w="1609" w:type="pct"/>
            <w:vAlign w:val="center"/>
          </w:tcPr>
          <w:p w14:paraId="735391DE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Хэрэгцээ</w:t>
            </w:r>
          </w:p>
        </w:tc>
        <w:tc>
          <w:tcPr>
            <w:tcW w:w="1657" w:type="pct"/>
            <w:vAlign w:val="center"/>
          </w:tcPr>
          <w:p w14:paraId="680FEAF5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Хэрэгцээ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 – 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Хэрэгцээ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16 </w:t>
            </w:r>
          </w:p>
        </w:tc>
        <w:tc>
          <w:tcPr>
            <w:tcW w:w="578" w:type="pct"/>
            <w:vAlign w:val="center"/>
          </w:tcPr>
          <w:p w14:paraId="45B595D7" w14:textId="77777777" w:rsidR="00D72B8B" w:rsidRPr="00CB09E5" w:rsidRDefault="00D72B8B" w:rsidP="00472C50">
            <w:pPr>
              <w:pStyle w:val="Default"/>
              <w:jc w:val="center"/>
              <w:rPr>
                <w:rStyle w:val="A0"/>
                <w:rFonts w:asciiTheme="minorHAnsi" w:hAnsiTheme="minorHAnsi" w:cstheme="minorHAnsi"/>
                <w:color w:val="000000" w:themeColor="text1"/>
              </w:rPr>
            </w:pPr>
            <w:r w:rsidRPr="00CB09E5">
              <w:rPr>
                <w:rStyle w:val="A0"/>
                <w:rFonts w:asciiTheme="minorHAnsi" w:hAnsiTheme="minorHAnsi" w:cstheme="minorHAnsi"/>
                <w:color w:val="000000" w:themeColor="text1"/>
              </w:rPr>
              <w:t>.93</w:t>
            </w:r>
          </w:p>
        </w:tc>
        <w:tc>
          <w:tcPr>
            <w:tcW w:w="578" w:type="pct"/>
            <w:vAlign w:val="center"/>
          </w:tcPr>
          <w:p w14:paraId="624234F7" w14:textId="77777777" w:rsidR="00D72B8B" w:rsidRPr="00CB09E5" w:rsidRDefault="00D72B8B" w:rsidP="00472C50">
            <w:pPr>
              <w:pStyle w:val="Default"/>
              <w:jc w:val="center"/>
              <w:rPr>
                <w:rStyle w:val="A0"/>
                <w:rFonts w:asciiTheme="minorHAnsi" w:hAnsiTheme="minorHAnsi" w:cstheme="minorHAnsi"/>
                <w:color w:val="000000" w:themeColor="text1"/>
              </w:rPr>
            </w:pPr>
            <w:r w:rsidRPr="00CB09E5">
              <w:rPr>
                <w:rStyle w:val="A0"/>
                <w:rFonts w:asciiTheme="minorHAnsi" w:hAnsiTheme="minorHAnsi" w:cstheme="minorHAnsi"/>
                <w:color w:val="000000" w:themeColor="text1"/>
              </w:rPr>
              <w:t>.91</w:t>
            </w:r>
          </w:p>
        </w:tc>
        <w:tc>
          <w:tcPr>
            <w:tcW w:w="578" w:type="pct"/>
            <w:vAlign w:val="center"/>
          </w:tcPr>
          <w:p w14:paraId="20F6DC19" w14:textId="77777777" w:rsidR="00D72B8B" w:rsidRPr="00CB09E5" w:rsidRDefault="00D72B8B" w:rsidP="00472C50">
            <w:pPr>
              <w:pStyle w:val="Default"/>
              <w:jc w:val="center"/>
              <w:rPr>
                <w:rStyle w:val="A0"/>
                <w:rFonts w:asciiTheme="minorHAnsi" w:hAnsiTheme="minorHAnsi" w:cstheme="minorHAnsi"/>
                <w:color w:val="000000" w:themeColor="text1"/>
              </w:rPr>
            </w:pPr>
            <w:r w:rsidRPr="00CB09E5">
              <w:rPr>
                <w:rStyle w:val="A0"/>
                <w:rFonts w:asciiTheme="minorHAnsi" w:hAnsiTheme="minorHAnsi" w:cstheme="minorHAnsi"/>
                <w:color w:val="000000" w:themeColor="text1"/>
              </w:rPr>
              <w:t>.93</w:t>
            </w:r>
          </w:p>
        </w:tc>
      </w:tr>
      <w:tr w:rsidR="00D72B8B" w:rsidRPr="00CB09E5" w14:paraId="2A973B2A" w14:textId="77777777" w:rsidTr="00472C50">
        <w:trPr>
          <w:trHeight w:val="256"/>
        </w:trPr>
        <w:tc>
          <w:tcPr>
            <w:tcW w:w="1609" w:type="pct"/>
            <w:vAlign w:val="center"/>
          </w:tcPr>
          <w:p w14:paraId="27C7BFCE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>Өөрөө үр дүнтэй байдал</w:t>
            </w: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7" w:type="pct"/>
            <w:vAlign w:val="center"/>
          </w:tcPr>
          <w:p w14:paraId="3515FB3B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mn-MN"/>
              </w:rPr>
              <w:t xml:space="preserve">ӨҮрДүнБ3 – ӨҮрДүнБ8 </w:t>
            </w:r>
          </w:p>
        </w:tc>
        <w:tc>
          <w:tcPr>
            <w:tcW w:w="578" w:type="pct"/>
            <w:vAlign w:val="center"/>
          </w:tcPr>
          <w:p w14:paraId="2753E585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.93</w:t>
            </w:r>
          </w:p>
        </w:tc>
        <w:tc>
          <w:tcPr>
            <w:tcW w:w="578" w:type="pct"/>
            <w:vAlign w:val="center"/>
          </w:tcPr>
          <w:p w14:paraId="5898E60C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.84</w:t>
            </w:r>
          </w:p>
        </w:tc>
        <w:tc>
          <w:tcPr>
            <w:tcW w:w="578" w:type="pct"/>
            <w:vAlign w:val="center"/>
          </w:tcPr>
          <w:p w14:paraId="7CBE462E" w14:textId="77777777" w:rsidR="00D72B8B" w:rsidRPr="00CB09E5" w:rsidRDefault="00D72B8B" w:rsidP="00472C50">
            <w:pPr>
              <w:pStyle w:val="BodyText6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B09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.87</w:t>
            </w:r>
          </w:p>
        </w:tc>
      </w:tr>
    </w:tbl>
    <w:p w14:paraId="7DE19C29" w14:textId="21F0118D" w:rsidR="003C39BA" w:rsidRPr="00AB70A0" w:rsidRDefault="003C39BA" w:rsidP="000519E1">
      <w:pPr>
        <w:pStyle w:val="af2"/>
      </w:pPr>
      <w:r w:rsidRPr="00AB70A0">
        <w:t xml:space="preserve">Эх сурвалж: Эх </w:t>
      </w:r>
      <w:r w:rsidRPr="00E82887">
        <w:t>сурвалж</w:t>
      </w:r>
      <w:r w:rsidR="00AB70A0" w:rsidRPr="00E82887">
        <w:t>ий</w:t>
      </w:r>
      <w:r w:rsidRPr="00E82887">
        <w:t>г</w:t>
      </w:r>
      <w:r w:rsidRPr="00AB70A0">
        <w:t xml:space="preserve"> бичнэ.</w:t>
      </w:r>
    </w:p>
    <w:p w14:paraId="6A16F1B5" w14:textId="7F775C2C" w:rsidR="00AD6B6C" w:rsidRPr="00507B8D" w:rsidRDefault="00AD6B6C" w:rsidP="00AD6B6C">
      <w:pPr>
        <w:pStyle w:val="2-"/>
      </w:pPr>
      <w:r>
        <w:t xml:space="preserve">3.4. </w:t>
      </w:r>
      <w:proofErr w:type="spellStart"/>
      <w:r w:rsidRPr="00507B8D">
        <w:t>Хэсгүүдийн</w:t>
      </w:r>
      <w:proofErr w:type="spellEnd"/>
      <w:r w:rsidRPr="00507B8D">
        <w:t xml:space="preserve"> </w:t>
      </w:r>
      <w:proofErr w:type="spellStart"/>
      <w:r w:rsidRPr="00507B8D">
        <w:t>гарчиг</w:t>
      </w:r>
      <w:proofErr w:type="spellEnd"/>
      <w:r w:rsidRPr="00507B8D">
        <w:t xml:space="preserve"> </w:t>
      </w:r>
    </w:p>
    <w:p w14:paraId="0D439A14" w14:textId="77777777" w:rsidR="00AD6B6C" w:rsidRPr="00507B8D" w:rsidRDefault="00AD6B6C" w:rsidP="00AD6B6C">
      <w:pPr>
        <w:pStyle w:val="a7"/>
      </w:pPr>
      <w:proofErr w:type="spellStart"/>
      <w:r w:rsidRPr="00507B8D">
        <w:t>Хэсгүүдийн</w:t>
      </w:r>
      <w:proofErr w:type="spellEnd"/>
      <w:r w:rsidRPr="00507B8D">
        <w:t xml:space="preserve"> </w:t>
      </w:r>
      <w:proofErr w:type="spellStart"/>
      <w:r w:rsidRPr="00507B8D">
        <w:t>гарчгийг</w:t>
      </w:r>
      <w:proofErr w:type="spellEnd"/>
      <w:r w:rsidRPr="00507B8D">
        <w:t xml:space="preserve"> </w:t>
      </w:r>
      <w:proofErr w:type="spellStart"/>
      <w:r w:rsidRPr="00507B8D">
        <w:t>дараах</w:t>
      </w:r>
      <w:proofErr w:type="spellEnd"/>
      <w:r w:rsidRPr="00507B8D">
        <w:t xml:space="preserve"> </w:t>
      </w:r>
      <w:proofErr w:type="spellStart"/>
      <w:r w:rsidRPr="00507B8D">
        <w:t>байдлаар</w:t>
      </w:r>
      <w:proofErr w:type="spellEnd"/>
      <w:r w:rsidRPr="00507B8D">
        <w:t xml:space="preserve"> </w:t>
      </w:r>
      <w:proofErr w:type="spellStart"/>
      <w:r w:rsidRPr="00507B8D">
        <w:t>бичнэ</w:t>
      </w:r>
      <w:proofErr w:type="spellEnd"/>
      <w:r w:rsidRPr="00507B8D">
        <w:t xml:space="preserve">. </w:t>
      </w:r>
      <w:proofErr w:type="spellStart"/>
      <w:r w:rsidRPr="00507B8D">
        <w:t>Үүнд</w:t>
      </w:r>
      <w:proofErr w:type="spellEnd"/>
      <w:r w:rsidRPr="00507B8D">
        <w:t>:</w:t>
      </w:r>
    </w:p>
    <w:p w14:paraId="07ED3C12" w14:textId="7D24DB4E" w:rsidR="00AD6B6C" w:rsidRPr="00AD6B6C" w:rsidRDefault="00AD6B6C" w:rsidP="00AD6B6C">
      <w:pPr>
        <w:pStyle w:val="a"/>
        <w:rPr>
          <w:b/>
          <w:bCs/>
        </w:rPr>
      </w:pPr>
      <w:r w:rsidRPr="00AD6B6C">
        <w:rPr>
          <w:b/>
          <w:bCs/>
          <w:lang w:val="mn-MN"/>
        </w:rPr>
        <w:t>ХУРААНГУЙ</w:t>
      </w:r>
    </w:p>
    <w:p w14:paraId="757AA543" w14:textId="59114E14" w:rsidR="00AD6B6C" w:rsidRPr="00AD6B6C" w:rsidRDefault="00AD6B6C" w:rsidP="00AD6B6C">
      <w:pPr>
        <w:pStyle w:val="a"/>
      </w:pPr>
      <w:proofErr w:type="spellStart"/>
      <w:r w:rsidRPr="00507B8D">
        <w:t>Нэгдүгээр</w:t>
      </w:r>
      <w:proofErr w:type="spellEnd"/>
      <w:r w:rsidRPr="00507B8D">
        <w:t xml:space="preserve"> </w:t>
      </w:r>
      <w:proofErr w:type="spellStart"/>
      <w:r w:rsidRPr="00AD6B6C">
        <w:t>түвшний</w:t>
      </w:r>
      <w:proofErr w:type="spellEnd"/>
      <w:r w:rsidRPr="00AD6B6C">
        <w:t xml:space="preserve"> </w:t>
      </w:r>
      <w:proofErr w:type="spellStart"/>
      <w:r w:rsidRPr="00AD6B6C">
        <w:t>гарчиг</w:t>
      </w:r>
      <w:proofErr w:type="spellEnd"/>
      <w:r w:rsidRPr="00AD6B6C">
        <w:t xml:space="preserve">: </w:t>
      </w:r>
      <w:r w:rsidRPr="00AD6B6C">
        <w:rPr>
          <w:b/>
          <w:bCs/>
        </w:rPr>
        <w:t>1. ГАРЧИГ 1</w:t>
      </w:r>
    </w:p>
    <w:p w14:paraId="7D22FDC9" w14:textId="77777777" w:rsidR="00AD6B6C" w:rsidRPr="00AD6B6C" w:rsidRDefault="00AD6B6C" w:rsidP="00AD6B6C">
      <w:pPr>
        <w:pStyle w:val="a"/>
      </w:pPr>
      <w:proofErr w:type="spellStart"/>
      <w:r w:rsidRPr="00AD6B6C">
        <w:t>Хоёрдугаар</w:t>
      </w:r>
      <w:proofErr w:type="spellEnd"/>
      <w:r w:rsidRPr="00AD6B6C">
        <w:t xml:space="preserve"> </w:t>
      </w:r>
      <w:proofErr w:type="spellStart"/>
      <w:r w:rsidRPr="00AD6B6C">
        <w:t>түвшний</w:t>
      </w:r>
      <w:proofErr w:type="spellEnd"/>
      <w:r w:rsidRPr="00AD6B6C">
        <w:t xml:space="preserve"> </w:t>
      </w:r>
      <w:proofErr w:type="spellStart"/>
      <w:r w:rsidRPr="00AD6B6C">
        <w:t>гарчиг</w:t>
      </w:r>
      <w:proofErr w:type="spellEnd"/>
      <w:r w:rsidRPr="00AD6B6C">
        <w:t xml:space="preserve">: </w:t>
      </w:r>
      <w:r w:rsidRPr="00AD6B6C">
        <w:rPr>
          <w:b/>
          <w:bCs/>
          <w:i/>
          <w:iCs/>
        </w:rPr>
        <w:t xml:space="preserve">1.2. </w:t>
      </w:r>
      <w:proofErr w:type="spellStart"/>
      <w:r w:rsidRPr="00AD6B6C">
        <w:rPr>
          <w:b/>
          <w:bCs/>
          <w:i/>
          <w:iCs/>
        </w:rPr>
        <w:t>Гарчиг</w:t>
      </w:r>
      <w:proofErr w:type="spellEnd"/>
      <w:r w:rsidRPr="00AD6B6C">
        <w:rPr>
          <w:b/>
          <w:bCs/>
          <w:i/>
          <w:iCs/>
        </w:rPr>
        <w:t xml:space="preserve"> 2</w:t>
      </w:r>
    </w:p>
    <w:p w14:paraId="7ED5C5EC" w14:textId="2FF884A0" w:rsidR="00AD6B6C" w:rsidRPr="00BC1E4D" w:rsidRDefault="00AD6B6C" w:rsidP="00AD6B6C">
      <w:pPr>
        <w:pStyle w:val="a"/>
        <w:rPr>
          <w:b/>
          <w:bCs/>
        </w:rPr>
      </w:pPr>
      <w:r w:rsidRPr="00AD6B6C">
        <w:rPr>
          <w:b/>
          <w:bCs/>
        </w:rPr>
        <w:t>НОМ ЗҮЙ</w:t>
      </w:r>
    </w:p>
    <w:p w14:paraId="7DB09048" w14:textId="3190077F" w:rsidR="00D72B8B" w:rsidRPr="00987A56" w:rsidRDefault="00F774CC" w:rsidP="00AD6B6C">
      <w:pPr>
        <w:pStyle w:val="1-"/>
        <w:rPr>
          <w:smallCaps/>
        </w:rPr>
      </w:pPr>
      <w:r>
        <w:rPr>
          <w:caps w:val="0"/>
          <w:lang w:val="en-US"/>
        </w:rPr>
        <w:t xml:space="preserve">4. </w:t>
      </w:r>
      <w:r w:rsidRPr="00987A56">
        <w:rPr>
          <w:caps w:val="0"/>
        </w:rPr>
        <w:t xml:space="preserve">ТОМЬЁО </w:t>
      </w:r>
    </w:p>
    <w:p w14:paraId="799C2598" w14:textId="2D2F4F32" w:rsidR="00D72B8B" w:rsidRPr="00987A56" w:rsidRDefault="00D72B8B" w:rsidP="00CC48D3">
      <w:pPr>
        <w:pStyle w:val="a7"/>
        <w:rPr>
          <w:lang w:val="mn-MN" w:eastAsia="mn-MN"/>
        </w:rPr>
      </w:pPr>
      <w:proofErr w:type="spellStart"/>
      <w:r w:rsidRPr="00987A56">
        <w:t>Бүх</w:t>
      </w:r>
      <w:proofErr w:type="spellEnd"/>
      <w:r w:rsidRPr="00987A56">
        <w:t xml:space="preserve"> </w:t>
      </w:r>
      <w:proofErr w:type="spellStart"/>
      <w:r w:rsidRPr="00C045F3">
        <w:t>математик</w:t>
      </w:r>
      <w:proofErr w:type="spellEnd"/>
      <w:r w:rsidRPr="00987A56">
        <w:rPr>
          <w:lang w:val="mn-MN" w:eastAsia="mn-MN"/>
        </w:rPr>
        <w:t xml:space="preserve"> бичлэгийг </w:t>
      </w:r>
      <w:r w:rsidRPr="00987A56">
        <w:rPr>
          <w:lang w:eastAsia="mn-MN"/>
        </w:rPr>
        <w:t>Equation</w:t>
      </w:r>
      <w:r w:rsidRPr="00987A56">
        <w:rPr>
          <w:lang w:val="mn-MN" w:eastAsia="mn-MN"/>
        </w:rPr>
        <w:t xml:space="preserve"> эсвэл </w:t>
      </w:r>
      <w:r w:rsidRPr="00987A56">
        <w:rPr>
          <w:lang w:eastAsia="mn-MN"/>
        </w:rPr>
        <w:t>L</w:t>
      </w:r>
      <w:r w:rsidRPr="00987A56">
        <w:rPr>
          <w:lang w:val="mn-MN" w:eastAsia="mn-MN"/>
        </w:rPr>
        <w:t>аТех програм ашиглан бичих бөгөөд ердийн математик бичиглэл 1</w:t>
      </w:r>
      <w:r w:rsidRPr="00987A56">
        <w:rPr>
          <w:lang w:eastAsia="mn-MN"/>
        </w:rPr>
        <w:t>0</w:t>
      </w:r>
      <w:r w:rsidRPr="00987A56">
        <w:rPr>
          <w:lang w:val="mn-MN" w:eastAsia="mn-MN"/>
        </w:rPr>
        <w:t>рt өндөртэй байна. Гол томьёог үндсэн текстээс 1 мөрийн зайгаар тусгаарлах ба гол</w:t>
      </w:r>
      <w:r>
        <w:rPr>
          <w:lang w:val="mn-MN" w:eastAsia="mn-MN"/>
        </w:rPr>
        <w:t>л</w:t>
      </w:r>
      <w:r w:rsidRPr="00987A56">
        <w:rPr>
          <w:lang w:val="mn-MN" w:eastAsia="mn-MN"/>
        </w:rPr>
        <w:t>уулж байрлуулна. Өгүүлэлд орсон дарааллаар нь дугаарлаж, дугуй хаалтад дугаарыг бичих ба уг томьёоны ард мөр гол</w:t>
      </w:r>
      <w:r>
        <w:rPr>
          <w:lang w:val="mn-MN" w:eastAsia="mn-MN"/>
        </w:rPr>
        <w:t>л</w:t>
      </w:r>
      <w:r w:rsidRPr="00987A56">
        <w:rPr>
          <w:lang w:val="mn-MN" w:eastAsia="mn-MN"/>
        </w:rPr>
        <w:t xml:space="preserve">уулна.  </w:t>
      </w:r>
    </w:p>
    <w:p w14:paraId="765B39C4" w14:textId="77777777" w:rsidR="00D72B8B" w:rsidRPr="00CB09E5" w:rsidRDefault="00D72B8B" w:rsidP="00D72B8B">
      <w:pPr>
        <w:spacing w:before="120" w:after="120"/>
        <w:rPr>
          <w:color w:val="000000" w:themeColor="text1"/>
          <w:sz w:val="20"/>
          <w:szCs w:val="20"/>
          <w:lang w:val="mn-MN" w:eastAsia="mn-MN"/>
        </w:rPr>
      </w:pPr>
      <m:oMathPara>
        <m:oMath>
          <m:r>
            <w:rPr>
              <w:rFonts w:ascii="Cambria Math" w:hAnsi="Cambria Math"/>
              <w:color w:val="000000" w:themeColor="text1"/>
              <w:sz w:val="20"/>
              <w:szCs w:val="20"/>
              <w:lang w:val="mn-MN" w:eastAsia="mn-MN"/>
            </w:rPr>
            <m:t>f</m:t>
          </m:r>
          <m:d>
            <m:dPr>
              <m:ctrlP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  <m:t>x</m:t>
              </m:r>
            </m:e>
          </m:d>
          <m:r>
            <w:rPr>
              <w:rFonts w:ascii="Cambria Math" w:hAnsi="Cambria Math"/>
              <w:color w:val="000000" w:themeColor="text1"/>
              <w:sz w:val="20"/>
              <w:szCs w:val="20"/>
              <w:lang w:val="mn-MN" w:eastAsia="mn-MN"/>
            </w:rPr>
            <m:t>=</m:t>
          </m:r>
          <m:sSub>
            <m:sSubPr>
              <m:ctrlP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  <m:t>a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  <m:t>0</m:t>
              </m:r>
            </m:sub>
          </m:sSub>
          <m:r>
            <w:rPr>
              <w:rFonts w:ascii="Cambria Math" w:hAnsi="Cambria Math"/>
              <w:color w:val="000000" w:themeColor="text1"/>
              <w:sz w:val="20"/>
              <w:szCs w:val="20"/>
              <w:lang w:val="mn-MN" w:eastAsia="mn-MN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  <m:t>n=1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mn-MN" w:eastAsia="mn-MN"/>
                </w:rPr>
                <m:t>∞</m:t>
              </m:r>
            </m:sup>
            <m:e>
              <m:d>
                <m:d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mn-MN" w:eastAsia="mn-M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  <m:t>cos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lang w:val="mn-MN" w:eastAsia="mn-MN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sz w:val="20"/>
                              <w:szCs w:val="20"/>
                              <w:lang w:val="mn-MN" w:eastAsia="mn-MN"/>
                            </w:rPr>
                            <m:t>nπx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sz w:val="20"/>
                              <w:szCs w:val="20"/>
                              <w:lang w:val="mn-MN" w:eastAsia="mn-MN"/>
                            </w:rPr>
                            <m:t>L</m:t>
                          </m:r>
                        </m:den>
                      </m:f>
                    </m:e>
                  </m:func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mn-MN" w:eastAsia="mn-M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color w:val="000000" w:themeColor="text1"/>
                          <w:sz w:val="20"/>
                          <w:szCs w:val="20"/>
                          <w:lang w:val="mn-MN" w:eastAsia="mn-MN"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lang w:val="mn-MN" w:eastAsia="mn-MN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sz w:val="20"/>
                              <w:szCs w:val="20"/>
                              <w:lang w:val="mn-MN" w:eastAsia="mn-MN"/>
                            </w:rPr>
                            <m:t>nπx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sz w:val="20"/>
                              <w:szCs w:val="20"/>
                              <w:lang w:val="mn-MN" w:eastAsia="mn-MN"/>
                            </w:rPr>
                            <m:t>L</m:t>
                          </m:r>
                        </m:den>
                      </m:f>
                    </m:e>
                  </m:func>
                </m:e>
              </m:d>
            </m:e>
          </m:nary>
          <m:r>
            <w:rPr>
              <w:rFonts w:ascii="Cambria Math" w:hAnsi="Cambria Math"/>
              <w:color w:val="000000" w:themeColor="text1"/>
              <w:sz w:val="20"/>
              <w:szCs w:val="20"/>
              <w:lang w:val="mn-MN" w:eastAsia="mn-MN"/>
            </w:rPr>
            <m:t xml:space="preserve">                           (1)</m:t>
          </m:r>
        </m:oMath>
      </m:oMathPara>
    </w:p>
    <w:p w14:paraId="24C416A8" w14:textId="7BA0E69C" w:rsidR="00D72B8B" w:rsidRPr="00987A56" w:rsidRDefault="00F774CC" w:rsidP="00AD6B6C">
      <w:pPr>
        <w:pStyle w:val="1-"/>
        <w:rPr>
          <w:smallCaps/>
        </w:rPr>
      </w:pPr>
      <w:r>
        <w:rPr>
          <w:caps w:val="0"/>
          <w:lang w:val="en-US"/>
        </w:rPr>
        <w:lastRenderedPageBreak/>
        <w:t>5</w:t>
      </w:r>
      <w:r>
        <w:rPr>
          <w:caps w:val="0"/>
        </w:rPr>
        <w:t xml:space="preserve">. </w:t>
      </w:r>
      <w:r w:rsidRPr="00987A56">
        <w:rPr>
          <w:caps w:val="0"/>
        </w:rPr>
        <w:t xml:space="preserve">ТАЛАРХАЛ </w:t>
      </w:r>
    </w:p>
    <w:p w14:paraId="11A5E7A7" w14:textId="77777777" w:rsidR="00D72B8B" w:rsidRPr="00987A56" w:rsidRDefault="00D72B8B" w:rsidP="000519E1">
      <w:pPr>
        <w:pStyle w:val="a7"/>
      </w:pPr>
      <w:proofErr w:type="spellStart"/>
      <w:r w:rsidRPr="00987A56">
        <w:t>Ивээн</w:t>
      </w:r>
      <w:proofErr w:type="spellEnd"/>
      <w:r w:rsidRPr="00987A56">
        <w:t xml:space="preserve"> </w:t>
      </w:r>
      <w:proofErr w:type="spellStart"/>
      <w:r w:rsidRPr="00987A56">
        <w:t>тэтгэгчийн</w:t>
      </w:r>
      <w:proofErr w:type="spellEnd"/>
      <w:r w:rsidRPr="00987A56">
        <w:t xml:space="preserve"> </w:t>
      </w:r>
      <w:proofErr w:type="spellStart"/>
      <w:r w:rsidRPr="00987A56">
        <w:t>талаарх</w:t>
      </w:r>
      <w:proofErr w:type="spellEnd"/>
      <w:r w:rsidRPr="00987A56">
        <w:t xml:space="preserve"> </w:t>
      </w:r>
      <w:proofErr w:type="spellStart"/>
      <w:r w:rsidRPr="00987A56">
        <w:t>мэдээллийг</w:t>
      </w:r>
      <w:proofErr w:type="spellEnd"/>
      <w:r w:rsidRPr="00987A56">
        <w:t xml:space="preserve"> </w:t>
      </w:r>
      <w:proofErr w:type="spellStart"/>
      <w:r w:rsidRPr="00987A56">
        <w:t>эхний</w:t>
      </w:r>
      <w:proofErr w:type="spellEnd"/>
      <w:r w:rsidRPr="00987A56">
        <w:t xml:space="preserve"> </w:t>
      </w:r>
      <w:proofErr w:type="spellStart"/>
      <w:r w:rsidRPr="00987A56">
        <w:t>хууд</w:t>
      </w:r>
      <w:proofErr w:type="spellEnd"/>
      <w:r>
        <w:rPr>
          <w:lang w:val="mn-MN"/>
        </w:rPr>
        <w:t>ас</w:t>
      </w:r>
      <w:r w:rsidRPr="00987A56">
        <w:t xml:space="preserve"> </w:t>
      </w:r>
      <w:proofErr w:type="spellStart"/>
      <w:r w:rsidRPr="00987A56">
        <w:t>дээр</w:t>
      </w:r>
      <w:proofErr w:type="spellEnd"/>
      <w:r w:rsidRPr="00987A56">
        <w:t xml:space="preserve">, footnote </w:t>
      </w:r>
      <w:proofErr w:type="spellStart"/>
      <w:r w:rsidRPr="00987A56">
        <w:t>ашиглан</w:t>
      </w:r>
      <w:proofErr w:type="spellEnd"/>
      <w:r w:rsidRPr="00987A56">
        <w:t xml:space="preserve"> </w:t>
      </w:r>
      <w:proofErr w:type="spellStart"/>
      <w:r w:rsidRPr="00987A56">
        <w:t>хийх</w:t>
      </w:r>
      <w:proofErr w:type="spellEnd"/>
      <w:r w:rsidRPr="00987A56">
        <w:t xml:space="preserve"> </w:t>
      </w:r>
      <w:proofErr w:type="spellStart"/>
      <w:r w:rsidRPr="00987A56">
        <w:t>ба</w:t>
      </w:r>
      <w:proofErr w:type="spellEnd"/>
      <w:r w:rsidRPr="00987A56">
        <w:t xml:space="preserve"> </w:t>
      </w:r>
      <w:proofErr w:type="spellStart"/>
      <w:r w:rsidRPr="00987A56">
        <w:t>шаардлагатай</w:t>
      </w:r>
      <w:proofErr w:type="spellEnd"/>
      <w:r w:rsidRPr="00987A56">
        <w:t xml:space="preserve"> </w:t>
      </w:r>
      <w:proofErr w:type="spellStart"/>
      <w:r w:rsidRPr="00987A56">
        <w:t>тохиолдолд</w:t>
      </w:r>
      <w:proofErr w:type="spellEnd"/>
      <w:r w:rsidRPr="00987A56">
        <w:t xml:space="preserve"> </w:t>
      </w:r>
      <w:proofErr w:type="spellStart"/>
      <w:r w:rsidRPr="00987A56">
        <w:t>төсөл</w:t>
      </w:r>
      <w:proofErr w:type="spellEnd"/>
      <w:r w:rsidRPr="00987A56">
        <w:t xml:space="preserve">, </w:t>
      </w:r>
      <w:proofErr w:type="spellStart"/>
      <w:r w:rsidRPr="00987A56">
        <w:t>грант</w:t>
      </w:r>
      <w:proofErr w:type="spellEnd"/>
      <w:r w:rsidRPr="00987A56">
        <w:t xml:space="preserve">, </w:t>
      </w:r>
      <w:proofErr w:type="spellStart"/>
      <w:r w:rsidRPr="00987A56">
        <w:t>тэтгэлгийн</w:t>
      </w:r>
      <w:proofErr w:type="spellEnd"/>
      <w:r w:rsidRPr="00987A56">
        <w:t xml:space="preserve"> </w:t>
      </w:r>
      <w:proofErr w:type="spellStart"/>
      <w:r w:rsidRPr="00987A56">
        <w:t>дугаарыг</w:t>
      </w:r>
      <w:proofErr w:type="spellEnd"/>
      <w:r w:rsidRPr="00987A56">
        <w:t xml:space="preserve"> </w:t>
      </w:r>
      <w:proofErr w:type="spellStart"/>
      <w:r w:rsidRPr="00987A56">
        <w:t>бичнэ</w:t>
      </w:r>
      <w:proofErr w:type="spellEnd"/>
      <w:r w:rsidRPr="00987A56">
        <w:t xml:space="preserve">. </w:t>
      </w:r>
    </w:p>
    <w:p w14:paraId="24B4A31F" w14:textId="4FEDB9F8" w:rsidR="00D72B8B" w:rsidRPr="00C045F3" w:rsidRDefault="00F774CC" w:rsidP="004B4C7C">
      <w:pPr>
        <w:pStyle w:val="1-"/>
        <w:rPr>
          <w:i/>
        </w:rPr>
      </w:pPr>
      <w:r w:rsidRPr="00C045F3">
        <w:rPr>
          <w:caps w:val="0"/>
        </w:rPr>
        <w:t>НОМ ЗҮЙ</w:t>
      </w:r>
    </w:p>
    <w:p w14:paraId="104BCCD2" w14:textId="67C547A0" w:rsidR="004B4C7C" w:rsidRDefault="00076BAA" w:rsidP="004553EB">
      <w:pPr>
        <w:pStyle w:val="a7"/>
        <w:rPr>
          <w:lang w:val="mn-MN" w:eastAsia="mn-MN"/>
        </w:rPr>
      </w:pPr>
      <w:proofErr w:type="spellStart"/>
      <w:r w:rsidRPr="00644541">
        <w:rPr>
          <w:lang w:eastAsia="mn-MN"/>
        </w:rPr>
        <w:t>Ном</w:t>
      </w:r>
      <w:proofErr w:type="spellEnd"/>
      <w:r w:rsidRPr="00644541">
        <w:rPr>
          <w:lang w:eastAsia="mn-MN"/>
        </w:rPr>
        <w:t xml:space="preserve"> </w:t>
      </w:r>
      <w:proofErr w:type="spellStart"/>
      <w:r w:rsidRPr="00644541">
        <w:rPr>
          <w:lang w:eastAsia="mn-MN"/>
        </w:rPr>
        <w:t>зүйг</w:t>
      </w:r>
      <w:proofErr w:type="spellEnd"/>
      <w:r w:rsidRPr="00644541">
        <w:rPr>
          <w:lang w:eastAsia="mn-MN"/>
        </w:rPr>
        <w:t xml:space="preserve"> </w:t>
      </w:r>
      <w:r>
        <w:rPr>
          <w:lang w:eastAsia="mn-MN"/>
        </w:rPr>
        <w:t>APA</w:t>
      </w:r>
      <w:r w:rsidRPr="00644541">
        <w:rPr>
          <w:lang w:eastAsia="mn-MN"/>
        </w:rPr>
        <w:t xml:space="preserve"> </w:t>
      </w:r>
      <w:r>
        <w:rPr>
          <w:lang w:val="mn-MN" w:eastAsia="mn-MN"/>
        </w:rPr>
        <w:t>форматаар</w:t>
      </w:r>
      <w:r w:rsidRPr="00644541">
        <w:rPr>
          <w:lang w:eastAsia="mn-MN"/>
        </w:rPr>
        <w:t xml:space="preserve"> </w:t>
      </w:r>
      <w:r w:rsidRPr="00076BAA">
        <w:t>Reference</w:t>
      </w:r>
      <w:r>
        <w:rPr>
          <w:lang w:eastAsia="mn-MN"/>
        </w:rPr>
        <w:t xml:space="preserve"> </w:t>
      </w:r>
      <w:r>
        <w:rPr>
          <w:lang w:val="mn-MN" w:eastAsia="mn-MN"/>
        </w:rPr>
        <w:t xml:space="preserve">табын </w:t>
      </w:r>
      <w:r w:rsidRPr="00BC1E4D">
        <w:t>Insert</w:t>
      </w:r>
      <w:r>
        <w:rPr>
          <w:lang w:eastAsia="mn-MN"/>
        </w:rPr>
        <w:t xml:space="preserve"> Citation </w:t>
      </w:r>
      <w:r>
        <w:rPr>
          <w:lang w:val="mn-MN" w:eastAsia="mn-MN"/>
        </w:rPr>
        <w:t>ашиглан</w:t>
      </w:r>
      <w:r w:rsidRPr="00644541">
        <w:rPr>
          <w:lang w:eastAsia="mn-MN"/>
        </w:rPr>
        <w:t xml:space="preserve"> </w:t>
      </w:r>
      <w:proofErr w:type="spellStart"/>
      <w:r w:rsidRPr="00644541">
        <w:t>хийнэ</w:t>
      </w:r>
      <w:proofErr w:type="spellEnd"/>
      <w:r w:rsidRPr="00644541">
        <w:t xml:space="preserve">. </w:t>
      </w:r>
      <w:proofErr w:type="spellStart"/>
      <w:r w:rsidRPr="00644541">
        <w:rPr>
          <w:lang w:eastAsia="mn-MN"/>
        </w:rPr>
        <w:t>Ашигласан</w:t>
      </w:r>
      <w:proofErr w:type="spellEnd"/>
      <w:r w:rsidRPr="00644541">
        <w:rPr>
          <w:lang w:eastAsia="mn-MN"/>
        </w:rPr>
        <w:t xml:space="preserve"> </w:t>
      </w:r>
      <w:proofErr w:type="spellStart"/>
      <w:r w:rsidRPr="00644541">
        <w:rPr>
          <w:lang w:eastAsia="mn-MN"/>
        </w:rPr>
        <w:t>материалыг</w:t>
      </w:r>
      <w:proofErr w:type="spellEnd"/>
      <w:r w:rsidRPr="00644541">
        <w:rPr>
          <w:lang w:eastAsia="mn-MN"/>
        </w:rPr>
        <w:t xml:space="preserve"> </w:t>
      </w:r>
      <w:r>
        <w:rPr>
          <w:lang w:val="mn-MN" w:eastAsia="mn-MN"/>
        </w:rPr>
        <w:t xml:space="preserve">цагаан толгойн үсгийн дэс </w:t>
      </w:r>
      <w:proofErr w:type="spellStart"/>
      <w:r w:rsidRPr="00644541">
        <w:rPr>
          <w:lang w:eastAsia="mn-MN"/>
        </w:rPr>
        <w:t>дарааллын</w:t>
      </w:r>
      <w:proofErr w:type="spellEnd"/>
      <w:r w:rsidRPr="00644541">
        <w:rPr>
          <w:lang w:eastAsia="mn-MN"/>
        </w:rPr>
        <w:t xml:space="preserve"> </w:t>
      </w:r>
      <w:proofErr w:type="spellStart"/>
      <w:r w:rsidRPr="00644541">
        <w:rPr>
          <w:lang w:eastAsia="mn-MN"/>
        </w:rPr>
        <w:t>дагуу</w:t>
      </w:r>
      <w:proofErr w:type="spellEnd"/>
      <w:r w:rsidRPr="00644541">
        <w:rPr>
          <w:lang w:eastAsia="mn-MN"/>
        </w:rPr>
        <w:t xml:space="preserve"> </w:t>
      </w:r>
      <w:proofErr w:type="spellStart"/>
      <w:r w:rsidRPr="00644541">
        <w:rPr>
          <w:lang w:eastAsia="mn-MN"/>
        </w:rPr>
        <w:t>дугаарлаж</w:t>
      </w:r>
      <w:proofErr w:type="spellEnd"/>
      <w:r w:rsidR="004553EB">
        <w:rPr>
          <w:lang w:val="mn-MN" w:eastAsia="mn-MN"/>
        </w:rPr>
        <w:t xml:space="preserve"> </w:t>
      </w:r>
      <w:sdt>
        <w:sdtPr>
          <w:rPr>
            <w:lang w:val="mn-MN" w:eastAsia="mn-MN"/>
          </w:rPr>
          <w:id w:val="-74357972"/>
          <w:citation/>
        </w:sdtPr>
        <w:sdtContent>
          <w:r w:rsidR="004553EB">
            <w:rPr>
              <w:lang w:val="mn-MN" w:eastAsia="mn-MN"/>
            </w:rPr>
            <w:fldChar w:fldCharType="begin"/>
          </w:r>
          <w:r w:rsidR="004553EB">
            <w:rPr>
              <w:lang w:val="mn-MN" w:eastAsia="mn-MN"/>
            </w:rPr>
            <w:instrText xml:space="preserve">CITATION Gra08 \l 1104 </w:instrText>
          </w:r>
          <w:r w:rsidR="004553EB">
            <w:rPr>
              <w:lang w:val="mn-MN" w:eastAsia="mn-MN"/>
            </w:rPr>
            <w:fldChar w:fldCharType="separate"/>
          </w:r>
          <w:r w:rsidR="004553EB">
            <w:rPr>
              <w:noProof/>
              <w:lang w:val="mn-MN" w:eastAsia="mn-MN"/>
            </w:rPr>
            <w:t>(Graham &amp; Dziuban, 2008)</w:t>
          </w:r>
          <w:r w:rsidR="004553EB">
            <w:rPr>
              <w:lang w:val="mn-MN" w:eastAsia="mn-MN"/>
            </w:rPr>
            <w:fldChar w:fldCharType="end"/>
          </w:r>
        </w:sdtContent>
      </w:sdt>
      <w:r w:rsidRPr="00644541">
        <w:rPr>
          <w:lang w:eastAsia="mn-MN"/>
        </w:rPr>
        <w:t xml:space="preserve">, </w:t>
      </w:r>
      <w:r>
        <w:rPr>
          <w:lang w:val="mn-MN" w:eastAsia="mn-MN"/>
        </w:rPr>
        <w:t xml:space="preserve">бичвэр дотор эшэлсэн өгүүлбэрийн төгсгөлд хаалтад хийн </w:t>
      </w:r>
      <w:r w:rsidRPr="00644541">
        <w:rPr>
          <w:lang w:val="mn-MN" w:eastAsia="mn-MN"/>
        </w:rPr>
        <w:t>1</w:t>
      </w:r>
      <w:r w:rsidR="00BC1E4D">
        <w:rPr>
          <w:lang w:val="mn-MN" w:eastAsia="mn-MN"/>
        </w:rPr>
        <w:t>0</w:t>
      </w:r>
      <w:r w:rsidRPr="00644541">
        <w:rPr>
          <w:lang w:val="mn-MN" w:eastAsia="mn-MN"/>
        </w:rPr>
        <w:t>р</w:t>
      </w:r>
      <w:r w:rsidRPr="00644541">
        <w:rPr>
          <w:lang w:eastAsia="mn-MN"/>
        </w:rPr>
        <w:t>t</w:t>
      </w:r>
      <w:r w:rsidRPr="00644541">
        <w:rPr>
          <w:lang w:val="mn-MN" w:eastAsia="mn-MN"/>
        </w:rPr>
        <w:t xml:space="preserve"> үсгийн өндөртэй </w:t>
      </w:r>
      <w:r>
        <w:rPr>
          <w:lang w:val="mn-MN" w:eastAsia="mn-MN"/>
        </w:rPr>
        <w:t>бичнэ</w:t>
      </w:r>
      <w:r>
        <w:rPr>
          <w:lang w:eastAsia="mn-MN"/>
        </w:rPr>
        <w:t xml:space="preserve"> </w:t>
      </w:r>
      <w:sdt>
        <w:sdtPr>
          <w:rPr>
            <w:lang w:val="mn-MN" w:eastAsia="mn-MN"/>
          </w:rPr>
          <w:id w:val="613022756"/>
          <w:citation/>
        </w:sdtPr>
        <w:sdtContent>
          <w:r>
            <w:rPr>
              <w:lang w:val="mn-MN" w:eastAsia="mn-MN"/>
            </w:rPr>
            <w:fldChar w:fldCharType="begin"/>
          </w:r>
          <w:r>
            <w:rPr>
              <w:lang w:val="mn-MN" w:eastAsia="mn-MN"/>
            </w:rPr>
            <w:instrText xml:space="preserve"> CITATION Зох10 \l 1104 </w:instrText>
          </w:r>
          <w:r>
            <w:rPr>
              <w:lang w:val="mn-MN" w:eastAsia="mn-MN"/>
            </w:rPr>
            <w:fldChar w:fldCharType="separate"/>
          </w:r>
          <w:r w:rsidR="004553EB">
            <w:rPr>
              <w:noProof/>
              <w:lang w:val="mn-MN" w:eastAsia="mn-MN"/>
            </w:rPr>
            <w:t>(Зохиогчийн нэр, 2010)</w:t>
          </w:r>
          <w:r>
            <w:rPr>
              <w:lang w:val="mn-MN" w:eastAsia="mn-MN"/>
            </w:rPr>
            <w:fldChar w:fldCharType="end"/>
          </w:r>
        </w:sdtContent>
      </w:sdt>
      <w:r>
        <w:rPr>
          <w:lang w:val="mn-MN" w:eastAsia="mn-MN"/>
        </w:rPr>
        <w:t>.</w:t>
      </w:r>
    </w:p>
    <w:sdt>
      <w:sdtPr>
        <w:rPr>
          <w:rFonts w:eastAsiaTheme="minorEastAsia" w:cstheme="minorBidi"/>
          <w:sz w:val="22"/>
          <w:szCs w:val="22"/>
          <w:lang w:eastAsia="ko-KR"/>
        </w:rPr>
        <w:id w:val="-1703929116"/>
        <w:docPartObj>
          <w:docPartGallery w:val="Bibliographies"/>
          <w:docPartUnique/>
        </w:docPartObj>
      </w:sdtPr>
      <w:sdtContent>
        <w:p w14:paraId="5065A7E2" w14:textId="13BE02ED" w:rsidR="004553EB" w:rsidRDefault="004553EB" w:rsidP="004553EB">
          <w:pPr>
            <w:pStyle w:val="af1"/>
          </w:pPr>
        </w:p>
        <w:sdt>
          <w:sdtPr>
            <w:rPr>
              <w:rFonts w:eastAsiaTheme="minorEastAsia" w:cstheme="minorBidi"/>
              <w:sz w:val="22"/>
              <w:szCs w:val="22"/>
              <w:lang w:eastAsia="ko-KR"/>
            </w:rPr>
            <w:id w:val="111145805"/>
            <w:bibliography/>
          </w:sdtPr>
          <w:sdtContent>
            <w:p w14:paraId="43360F65" w14:textId="77777777" w:rsidR="004553EB" w:rsidRDefault="004553EB" w:rsidP="004553EB">
              <w:pPr>
                <w:pStyle w:val="af1"/>
                <w:rPr>
                  <w:noProof/>
                  <w:sz w:val="24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 xml:space="preserve">Graham, C. R., &amp; Dziuban, C. D. (2008). Blended Learning Environments. </w:t>
              </w:r>
              <w:r>
                <w:rPr>
                  <w:i/>
                  <w:iCs/>
                  <w:noProof/>
                </w:rPr>
                <w:t>Handbook of Research on Educational Communications and Technology.</w:t>
              </w:r>
              <w:r>
                <w:rPr>
                  <w:noProof/>
                </w:rPr>
                <w:t>, 269-276.</w:t>
              </w:r>
            </w:p>
            <w:p w14:paraId="0BF97168" w14:textId="77777777" w:rsidR="004553EB" w:rsidRDefault="004553EB" w:rsidP="004553EB">
              <w:pPr>
                <w:pStyle w:val="af1"/>
                <w:rPr>
                  <w:noProof/>
                </w:rPr>
              </w:pPr>
              <w:r>
                <w:rPr>
                  <w:noProof/>
                </w:rPr>
                <w:t xml:space="preserve">Зохиогчийн нэр, О. (2010). Өгүүллийн гарчиг. </w:t>
              </w:r>
              <w:r>
                <w:rPr>
                  <w:i/>
                  <w:iCs/>
                  <w:noProof/>
                </w:rPr>
                <w:t>Сэтгүүлийн нэр</w:t>
              </w:r>
              <w:r>
                <w:rPr>
                  <w:noProof/>
                </w:rPr>
                <w:t>, 12-17.</w:t>
              </w:r>
            </w:p>
            <w:p w14:paraId="66E6565A" w14:textId="32952F18" w:rsidR="004553EB" w:rsidRDefault="004553EB" w:rsidP="004553EB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6E943BB0" w14:textId="77777777" w:rsidR="00BC1E4D" w:rsidRDefault="00BC1E4D" w:rsidP="00BC1E4D">
      <w:pPr>
        <w:pStyle w:val="af1"/>
        <w:rPr>
          <w:lang w:val="mn-MN" w:eastAsia="mn-MN"/>
        </w:rPr>
      </w:pPr>
    </w:p>
    <w:sectPr w:rsidR="00BC1E4D" w:rsidSect="00A87C2D">
      <w:headerReference w:type="default" r:id="rId9"/>
      <w:pgSz w:w="9979" w:h="14175" w:code="34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2878C" w14:textId="77777777" w:rsidR="00A87C2D" w:rsidRDefault="00A87C2D" w:rsidP="00C02099">
      <w:pPr>
        <w:spacing w:after="0" w:line="240" w:lineRule="auto"/>
      </w:pPr>
      <w:r>
        <w:separator/>
      </w:r>
    </w:p>
  </w:endnote>
  <w:endnote w:type="continuationSeparator" w:id="0">
    <w:p w14:paraId="25211387" w14:textId="77777777" w:rsidR="00A87C2D" w:rsidRDefault="00A87C2D" w:rsidP="00C0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gul Avante">
    <w:altName w:val="Segoe Print"/>
    <w:panose1 w:val="00000000000000000000"/>
    <w:charset w:val="00"/>
    <w:family w:val="swiss"/>
    <w:notTrueType/>
    <w:pitch w:val="default"/>
    <w:sig w:usb0="00000000" w:usb1="08070000" w:usb2="00000010" w:usb3="00000000" w:csb0="00020005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AK Times New Roman">
    <w:altName w:val="Cambria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D401D" w14:textId="77777777" w:rsidR="00A87C2D" w:rsidRDefault="00A87C2D" w:rsidP="00C02099">
      <w:pPr>
        <w:spacing w:after="0" w:line="240" w:lineRule="auto"/>
      </w:pPr>
      <w:r>
        <w:separator/>
      </w:r>
    </w:p>
  </w:footnote>
  <w:footnote w:type="continuationSeparator" w:id="0">
    <w:p w14:paraId="430AE5EF" w14:textId="77777777" w:rsidR="00A87C2D" w:rsidRDefault="00A87C2D" w:rsidP="00C02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707DB" w14:textId="3F037AF0" w:rsidR="007625B0" w:rsidRPr="00C84B6F" w:rsidRDefault="007625B0">
    <w:pPr>
      <w:pStyle w:val="Header"/>
      <w:jc w:val="right"/>
      <w:rPr>
        <w:rFonts w:ascii="Times New Roman" w:hAnsi="Times New Roman" w:cs="Times New Roman"/>
        <w:sz w:val="24"/>
      </w:rPr>
    </w:pPr>
  </w:p>
  <w:p w14:paraId="6FC54D79" w14:textId="77777777" w:rsidR="007625B0" w:rsidRDefault="00762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1BA3"/>
    <w:multiLevelType w:val="hybridMultilevel"/>
    <w:tmpl w:val="E9D0912C"/>
    <w:styleLink w:val="ImportedStyle1"/>
    <w:lvl w:ilvl="0" w:tplc="F31AB37A">
      <w:start w:val="1"/>
      <w:numFmt w:val="decimal"/>
      <w:lvlText w:val="%1."/>
      <w:lvlJc w:val="left"/>
      <w:pPr>
        <w:ind w:left="6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249966">
      <w:start w:val="1"/>
      <w:numFmt w:val="lowerLetter"/>
      <w:lvlText w:val="%2."/>
      <w:lvlJc w:val="left"/>
      <w:pPr>
        <w:ind w:left="81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AC67C0">
      <w:start w:val="1"/>
      <w:numFmt w:val="lowerRoman"/>
      <w:lvlText w:val="%3."/>
      <w:lvlJc w:val="left"/>
      <w:pPr>
        <w:ind w:left="1530" w:hanging="4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9A95E0">
      <w:start w:val="1"/>
      <w:numFmt w:val="decimal"/>
      <w:lvlText w:val="%4."/>
      <w:lvlJc w:val="left"/>
      <w:pPr>
        <w:ind w:left="225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D9E8F9E">
      <w:start w:val="1"/>
      <w:numFmt w:val="lowerLetter"/>
      <w:lvlText w:val="%5."/>
      <w:lvlJc w:val="left"/>
      <w:pPr>
        <w:ind w:left="297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15E58E4">
      <w:start w:val="1"/>
      <w:numFmt w:val="lowerRoman"/>
      <w:lvlText w:val="%6."/>
      <w:lvlJc w:val="left"/>
      <w:pPr>
        <w:ind w:left="3690" w:hanging="4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60E704C">
      <w:start w:val="1"/>
      <w:numFmt w:val="decimal"/>
      <w:lvlText w:val="%7."/>
      <w:lvlJc w:val="left"/>
      <w:pPr>
        <w:ind w:left="441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2C4F4E">
      <w:start w:val="1"/>
      <w:numFmt w:val="lowerLetter"/>
      <w:lvlText w:val="%8."/>
      <w:lvlJc w:val="left"/>
      <w:pPr>
        <w:ind w:left="51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C0D7E0">
      <w:start w:val="1"/>
      <w:numFmt w:val="lowerRoman"/>
      <w:lvlText w:val="%9."/>
      <w:lvlJc w:val="left"/>
      <w:pPr>
        <w:ind w:left="5850" w:hanging="4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963581B"/>
    <w:multiLevelType w:val="hybridMultilevel"/>
    <w:tmpl w:val="8C46EC50"/>
    <w:lvl w:ilvl="0" w:tplc="A54E3386">
      <w:start w:val="1"/>
      <w:numFmt w:val="bullet"/>
      <w:pStyle w:val="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ADE5F7E"/>
    <w:multiLevelType w:val="hybridMultilevel"/>
    <w:tmpl w:val="44E0A6E6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03BF"/>
    <w:multiLevelType w:val="multilevel"/>
    <w:tmpl w:val="AD1A4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F7A424B"/>
    <w:multiLevelType w:val="hybridMultilevel"/>
    <w:tmpl w:val="EC8659A6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44C26"/>
    <w:multiLevelType w:val="hybridMultilevel"/>
    <w:tmpl w:val="2098C72C"/>
    <w:lvl w:ilvl="0" w:tplc="B03A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01519"/>
    <w:multiLevelType w:val="multilevel"/>
    <w:tmpl w:val="AD1A4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4FB6117"/>
    <w:multiLevelType w:val="hybridMultilevel"/>
    <w:tmpl w:val="EA3CBA66"/>
    <w:styleLink w:val="ImportedStyle3"/>
    <w:lvl w:ilvl="0" w:tplc="525054BC">
      <w:start w:val="1"/>
      <w:numFmt w:val="decimal"/>
      <w:lvlText w:val="%1."/>
      <w:lvlJc w:val="left"/>
      <w:pPr>
        <w:ind w:left="6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FC1C4C">
      <w:start w:val="1"/>
      <w:numFmt w:val="lowerLetter"/>
      <w:lvlText w:val="%2."/>
      <w:lvlJc w:val="left"/>
      <w:pPr>
        <w:ind w:left="81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7FAEA2A">
      <w:start w:val="1"/>
      <w:numFmt w:val="lowerRoman"/>
      <w:lvlText w:val="%3."/>
      <w:lvlJc w:val="left"/>
      <w:pPr>
        <w:ind w:left="1530" w:hanging="4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F8B94E">
      <w:start w:val="1"/>
      <w:numFmt w:val="decimal"/>
      <w:lvlText w:val="%4."/>
      <w:lvlJc w:val="left"/>
      <w:pPr>
        <w:ind w:left="225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E0DF06">
      <w:start w:val="1"/>
      <w:numFmt w:val="lowerLetter"/>
      <w:lvlText w:val="%5."/>
      <w:lvlJc w:val="left"/>
      <w:pPr>
        <w:ind w:left="297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161A10">
      <w:start w:val="1"/>
      <w:numFmt w:val="lowerRoman"/>
      <w:lvlText w:val="%6."/>
      <w:lvlJc w:val="left"/>
      <w:pPr>
        <w:ind w:left="3690" w:hanging="4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8E5BD0">
      <w:start w:val="1"/>
      <w:numFmt w:val="decimal"/>
      <w:lvlText w:val="%7."/>
      <w:lvlJc w:val="left"/>
      <w:pPr>
        <w:ind w:left="441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EA405C">
      <w:start w:val="1"/>
      <w:numFmt w:val="lowerLetter"/>
      <w:lvlText w:val="%8."/>
      <w:lvlJc w:val="left"/>
      <w:pPr>
        <w:ind w:left="51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F83508">
      <w:start w:val="1"/>
      <w:numFmt w:val="lowerRoman"/>
      <w:lvlText w:val="%9."/>
      <w:lvlJc w:val="left"/>
      <w:pPr>
        <w:ind w:left="5850" w:hanging="4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B958FF"/>
    <w:multiLevelType w:val="hybridMultilevel"/>
    <w:tmpl w:val="D7E4006A"/>
    <w:lvl w:ilvl="0" w:tplc="3792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50D1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4250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94A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0EC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B69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928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220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72ED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E0571"/>
    <w:multiLevelType w:val="hybridMultilevel"/>
    <w:tmpl w:val="D75C6442"/>
    <w:lvl w:ilvl="0" w:tplc="B03A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D1667"/>
    <w:multiLevelType w:val="hybridMultilevel"/>
    <w:tmpl w:val="5A0CEE46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92A52"/>
    <w:multiLevelType w:val="hybridMultilevel"/>
    <w:tmpl w:val="A3F69C76"/>
    <w:lvl w:ilvl="0" w:tplc="B03A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66509"/>
    <w:multiLevelType w:val="hybridMultilevel"/>
    <w:tmpl w:val="93E8C01C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1717E"/>
    <w:multiLevelType w:val="hybridMultilevel"/>
    <w:tmpl w:val="9A2271BA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871ED"/>
    <w:multiLevelType w:val="hybridMultilevel"/>
    <w:tmpl w:val="E306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D635C"/>
    <w:multiLevelType w:val="hybridMultilevel"/>
    <w:tmpl w:val="FD78A0C8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4564B"/>
    <w:multiLevelType w:val="multilevel"/>
    <w:tmpl w:val="80F0E214"/>
    <w:lvl w:ilvl="0">
      <w:start w:val="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4"/>
        </w:tabs>
        <w:ind w:left="654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98"/>
        </w:tabs>
        <w:ind w:left="109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76"/>
        </w:tabs>
        <w:ind w:left="147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025"/>
        </w:tabs>
        <w:ind w:left="20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3"/>
        </w:tabs>
        <w:ind w:left="276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52"/>
        </w:tabs>
        <w:ind w:left="2952" w:hanging="1440"/>
      </w:pPr>
      <w:rPr>
        <w:rFonts w:cs="Times New Roman" w:hint="default"/>
      </w:rPr>
    </w:lvl>
  </w:abstractNum>
  <w:abstractNum w:abstractNumId="17" w15:restartNumberingAfterBreak="0">
    <w:nsid w:val="52CF1234"/>
    <w:multiLevelType w:val="hybridMultilevel"/>
    <w:tmpl w:val="02F03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F1611"/>
    <w:multiLevelType w:val="hybridMultilevel"/>
    <w:tmpl w:val="74DA3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53423"/>
    <w:multiLevelType w:val="hybridMultilevel"/>
    <w:tmpl w:val="D536F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E7B47"/>
    <w:multiLevelType w:val="hybridMultilevel"/>
    <w:tmpl w:val="52480DDC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23069"/>
    <w:multiLevelType w:val="hybridMultilevel"/>
    <w:tmpl w:val="7E7E2FBE"/>
    <w:lvl w:ilvl="0" w:tplc="161C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33C9D"/>
    <w:multiLevelType w:val="hybridMultilevel"/>
    <w:tmpl w:val="42481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830E1"/>
    <w:multiLevelType w:val="hybridMultilevel"/>
    <w:tmpl w:val="E3804264"/>
    <w:lvl w:ilvl="0" w:tplc="364EC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72436"/>
    <w:multiLevelType w:val="multilevel"/>
    <w:tmpl w:val="E7425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8F6642E"/>
    <w:multiLevelType w:val="hybridMultilevel"/>
    <w:tmpl w:val="3A5A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1153C"/>
    <w:multiLevelType w:val="hybridMultilevel"/>
    <w:tmpl w:val="A3BE3C98"/>
    <w:styleLink w:val="ImportedStyle2"/>
    <w:lvl w:ilvl="0" w:tplc="E01041BA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3E617E">
      <w:start w:val="1"/>
      <w:numFmt w:val="lowerLetter"/>
      <w:lvlText w:val="%2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58E24E">
      <w:start w:val="1"/>
      <w:numFmt w:val="lowerRoman"/>
      <w:lvlText w:val="%3."/>
      <w:lvlJc w:val="left"/>
      <w:pPr>
        <w:ind w:left="2135" w:hanging="2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9E4F56">
      <w:start w:val="1"/>
      <w:numFmt w:val="decimal"/>
      <w:lvlText w:val="%4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220A18">
      <w:start w:val="1"/>
      <w:numFmt w:val="lowerLetter"/>
      <w:lvlText w:val="%5."/>
      <w:lvlJc w:val="left"/>
      <w:pPr>
        <w:ind w:left="357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70A4CE">
      <w:start w:val="1"/>
      <w:numFmt w:val="lowerRoman"/>
      <w:lvlText w:val="%6."/>
      <w:lvlJc w:val="left"/>
      <w:pPr>
        <w:ind w:left="4295" w:hanging="2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7CE242C">
      <w:start w:val="1"/>
      <w:numFmt w:val="decimal"/>
      <w:lvlText w:val="%7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410E">
      <w:start w:val="1"/>
      <w:numFmt w:val="lowerLetter"/>
      <w:lvlText w:val="%8."/>
      <w:lvlJc w:val="left"/>
      <w:pPr>
        <w:ind w:left="573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EAFA32">
      <w:start w:val="1"/>
      <w:numFmt w:val="lowerRoman"/>
      <w:lvlText w:val="%9."/>
      <w:lvlJc w:val="left"/>
      <w:pPr>
        <w:ind w:left="6455" w:hanging="2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DA469FB"/>
    <w:multiLevelType w:val="hybridMultilevel"/>
    <w:tmpl w:val="2ACC4840"/>
    <w:lvl w:ilvl="0" w:tplc="DAD82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F5680"/>
    <w:multiLevelType w:val="multilevel"/>
    <w:tmpl w:val="E7425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683581"/>
    <w:multiLevelType w:val="hybridMultilevel"/>
    <w:tmpl w:val="BF222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241ED"/>
    <w:multiLevelType w:val="hybridMultilevel"/>
    <w:tmpl w:val="342834C4"/>
    <w:lvl w:ilvl="0" w:tplc="DAD82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D53F0"/>
    <w:multiLevelType w:val="hybridMultilevel"/>
    <w:tmpl w:val="D8720C42"/>
    <w:lvl w:ilvl="0" w:tplc="92ECF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5784851">
    <w:abstractNumId w:val="0"/>
  </w:num>
  <w:num w:numId="2" w16cid:durableId="2028941468">
    <w:abstractNumId w:val="26"/>
  </w:num>
  <w:num w:numId="3" w16cid:durableId="861668006">
    <w:abstractNumId w:val="7"/>
  </w:num>
  <w:num w:numId="4" w16cid:durableId="1006640930">
    <w:abstractNumId w:val="18"/>
  </w:num>
  <w:num w:numId="5" w16cid:durableId="888538896">
    <w:abstractNumId w:val="8"/>
  </w:num>
  <w:num w:numId="6" w16cid:durableId="207768136">
    <w:abstractNumId w:val="17"/>
  </w:num>
  <w:num w:numId="7" w16cid:durableId="1243180574">
    <w:abstractNumId w:val="29"/>
  </w:num>
  <w:num w:numId="8" w16cid:durableId="1732000310">
    <w:abstractNumId w:val="10"/>
  </w:num>
  <w:num w:numId="9" w16cid:durableId="1281523707">
    <w:abstractNumId w:val="25"/>
  </w:num>
  <w:num w:numId="10" w16cid:durableId="1545942703">
    <w:abstractNumId w:val="14"/>
  </w:num>
  <w:num w:numId="11" w16cid:durableId="1027216329">
    <w:abstractNumId w:val="19"/>
  </w:num>
  <w:num w:numId="12" w16cid:durableId="711806657">
    <w:abstractNumId w:val="15"/>
  </w:num>
  <w:num w:numId="13" w16cid:durableId="395012238">
    <w:abstractNumId w:val="20"/>
  </w:num>
  <w:num w:numId="14" w16cid:durableId="1909656383">
    <w:abstractNumId w:val="12"/>
  </w:num>
  <w:num w:numId="15" w16cid:durableId="1009482061">
    <w:abstractNumId w:val="23"/>
  </w:num>
  <w:num w:numId="16" w16cid:durableId="95953495">
    <w:abstractNumId w:val="4"/>
  </w:num>
  <w:num w:numId="17" w16cid:durableId="1018654866">
    <w:abstractNumId w:val="2"/>
  </w:num>
  <w:num w:numId="18" w16cid:durableId="363752190">
    <w:abstractNumId w:val="13"/>
  </w:num>
  <w:num w:numId="19" w16cid:durableId="57170234">
    <w:abstractNumId w:val="30"/>
  </w:num>
  <w:num w:numId="20" w16cid:durableId="1824393223">
    <w:abstractNumId w:val="27"/>
  </w:num>
  <w:num w:numId="21" w16cid:durableId="1675231549">
    <w:abstractNumId w:val="5"/>
  </w:num>
  <w:num w:numId="22" w16cid:durableId="767507213">
    <w:abstractNumId w:val="21"/>
  </w:num>
  <w:num w:numId="23" w16cid:durableId="1369141687">
    <w:abstractNumId w:val="22"/>
  </w:num>
  <w:num w:numId="24" w16cid:durableId="207954745">
    <w:abstractNumId w:val="9"/>
  </w:num>
  <w:num w:numId="25" w16cid:durableId="1790053392">
    <w:abstractNumId w:val="11"/>
  </w:num>
  <w:num w:numId="26" w16cid:durableId="794568704">
    <w:abstractNumId w:val="6"/>
  </w:num>
  <w:num w:numId="27" w16cid:durableId="750589638">
    <w:abstractNumId w:val="31"/>
  </w:num>
  <w:num w:numId="28" w16cid:durableId="1249925445">
    <w:abstractNumId w:val="16"/>
  </w:num>
  <w:num w:numId="29" w16cid:durableId="1708337745">
    <w:abstractNumId w:val="3"/>
  </w:num>
  <w:num w:numId="30" w16cid:durableId="177693940">
    <w:abstractNumId w:val="24"/>
  </w:num>
  <w:num w:numId="31" w16cid:durableId="808743961">
    <w:abstractNumId w:val="28"/>
  </w:num>
  <w:num w:numId="32" w16cid:durableId="1733237329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oNotDisplayPageBoundaries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D0"/>
    <w:rsid w:val="0000070D"/>
    <w:rsid w:val="00003F6C"/>
    <w:rsid w:val="00004345"/>
    <w:rsid w:val="000054E1"/>
    <w:rsid w:val="00006E3C"/>
    <w:rsid w:val="00010384"/>
    <w:rsid w:val="00013CE1"/>
    <w:rsid w:val="0001413E"/>
    <w:rsid w:val="000151BF"/>
    <w:rsid w:val="000167C9"/>
    <w:rsid w:val="000169CB"/>
    <w:rsid w:val="00016CE5"/>
    <w:rsid w:val="00021374"/>
    <w:rsid w:val="0002306F"/>
    <w:rsid w:val="0002645D"/>
    <w:rsid w:val="00030570"/>
    <w:rsid w:val="00032D5D"/>
    <w:rsid w:val="00037712"/>
    <w:rsid w:val="0004124B"/>
    <w:rsid w:val="00041767"/>
    <w:rsid w:val="00042B1E"/>
    <w:rsid w:val="000432A9"/>
    <w:rsid w:val="000432BC"/>
    <w:rsid w:val="0005069B"/>
    <w:rsid w:val="000511AD"/>
    <w:rsid w:val="000519E1"/>
    <w:rsid w:val="00051E33"/>
    <w:rsid w:val="00052C8C"/>
    <w:rsid w:val="0005440A"/>
    <w:rsid w:val="00056AD7"/>
    <w:rsid w:val="00057C45"/>
    <w:rsid w:val="00060DFC"/>
    <w:rsid w:val="00063CFE"/>
    <w:rsid w:val="00065CDA"/>
    <w:rsid w:val="0006733A"/>
    <w:rsid w:val="00071ACB"/>
    <w:rsid w:val="00071D06"/>
    <w:rsid w:val="00071DD4"/>
    <w:rsid w:val="000745A3"/>
    <w:rsid w:val="00076BAA"/>
    <w:rsid w:val="00076D03"/>
    <w:rsid w:val="00082C45"/>
    <w:rsid w:val="000843D8"/>
    <w:rsid w:val="00086A5E"/>
    <w:rsid w:val="0009125F"/>
    <w:rsid w:val="00095501"/>
    <w:rsid w:val="00095E06"/>
    <w:rsid w:val="000A4A9A"/>
    <w:rsid w:val="000A4F64"/>
    <w:rsid w:val="000B1673"/>
    <w:rsid w:val="000B313F"/>
    <w:rsid w:val="000B73FA"/>
    <w:rsid w:val="000B7525"/>
    <w:rsid w:val="000C00DD"/>
    <w:rsid w:val="000C16A7"/>
    <w:rsid w:val="000C3040"/>
    <w:rsid w:val="000C41D1"/>
    <w:rsid w:val="000C4B6F"/>
    <w:rsid w:val="000C5EED"/>
    <w:rsid w:val="000C734D"/>
    <w:rsid w:val="000C79D9"/>
    <w:rsid w:val="000D1831"/>
    <w:rsid w:val="000D30CD"/>
    <w:rsid w:val="000D533F"/>
    <w:rsid w:val="000D7211"/>
    <w:rsid w:val="000E1B34"/>
    <w:rsid w:val="000E39F7"/>
    <w:rsid w:val="000E57C4"/>
    <w:rsid w:val="000F021A"/>
    <w:rsid w:val="000F4349"/>
    <w:rsid w:val="000F45BA"/>
    <w:rsid w:val="000F6EFC"/>
    <w:rsid w:val="00105F05"/>
    <w:rsid w:val="001067E9"/>
    <w:rsid w:val="00106AEC"/>
    <w:rsid w:val="0011177E"/>
    <w:rsid w:val="00112841"/>
    <w:rsid w:val="001147F3"/>
    <w:rsid w:val="00114EC7"/>
    <w:rsid w:val="00123BCA"/>
    <w:rsid w:val="00124B00"/>
    <w:rsid w:val="00127525"/>
    <w:rsid w:val="00127E26"/>
    <w:rsid w:val="00130259"/>
    <w:rsid w:val="001329A1"/>
    <w:rsid w:val="00135220"/>
    <w:rsid w:val="0013734D"/>
    <w:rsid w:val="001378B9"/>
    <w:rsid w:val="001434C3"/>
    <w:rsid w:val="00143C25"/>
    <w:rsid w:val="00145044"/>
    <w:rsid w:val="00145842"/>
    <w:rsid w:val="00145860"/>
    <w:rsid w:val="00145C37"/>
    <w:rsid w:val="001468D3"/>
    <w:rsid w:val="00152989"/>
    <w:rsid w:val="00161250"/>
    <w:rsid w:val="00164331"/>
    <w:rsid w:val="00165EE3"/>
    <w:rsid w:val="00173D1F"/>
    <w:rsid w:val="00174870"/>
    <w:rsid w:val="00180F93"/>
    <w:rsid w:val="0018548A"/>
    <w:rsid w:val="0018576B"/>
    <w:rsid w:val="0018698C"/>
    <w:rsid w:val="001A03F8"/>
    <w:rsid w:val="001A16CA"/>
    <w:rsid w:val="001A56DA"/>
    <w:rsid w:val="001A66BF"/>
    <w:rsid w:val="001B0DDF"/>
    <w:rsid w:val="001B12F3"/>
    <w:rsid w:val="001B2329"/>
    <w:rsid w:val="001B3BC4"/>
    <w:rsid w:val="001B3D3A"/>
    <w:rsid w:val="001B4185"/>
    <w:rsid w:val="001C2D7B"/>
    <w:rsid w:val="001C46FB"/>
    <w:rsid w:val="001C4720"/>
    <w:rsid w:val="001C5D3F"/>
    <w:rsid w:val="001C7DE4"/>
    <w:rsid w:val="001D1AAA"/>
    <w:rsid w:val="001D260B"/>
    <w:rsid w:val="001D681D"/>
    <w:rsid w:val="001E0F2F"/>
    <w:rsid w:val="001E1CBD"/>
    <w:rsid w:val="001E7820"/>
    <w:rsid w:val="001F2829"/>
    <w:rsid w:val="001F3F42"/>
    <w:rsid w:val="001F4864"/>
    <w:rsid w:val="001F58FA"/>
    <w:rsid w:val="001F6405"/>
    <w:rsid w:val="001F78DE"/>
    <w:rsid w:val="00201483"/>
    <w:rsid w:val="00202D51"/>
    <w:rsid w:val="002044FB"/>
    <w:rsid w:val="00207E5A"/>
    <w:rsid w:val="00213120"/>
    <w:rsid w:val="00213BC8"/>
    <w:rsid w:val="0021532B"/>
    <w:rsid w:val="0022365A"/>
    <w:rsid w:val="00224FFA"/>
    <w:rsid w:val="00225491"/>
    <w:rsid w:val="00225630"/>
    <w:rsid w:val="0022638A"/>
    <w:rsid w:val="002268E4"/>
    <w:rsid w:val="00226EBB"/>
    <w:rsid w:val="00227A0A"/>
    <w:rsid w:val="00230F8D"/>
    <w:rsid w:val="00235772"/>
    <w:rsid w:val="00236D6D"/>
    <w:rsid w:val="002372BE"/>
    <w:rsid w:val="002440A9"/>
    <w:rsid w:val="00244A22"/>
    <w:rsid w:val="00246A8C"/>
    <w:rsid w:val="0025200F"/>
    <w:rsid w:val="002535E7"/>
    <w:rsid w:val="00260D7D"/>
    <w:rsid w:val="00261040"/>
    <w:rsid w:val="00263C3B"/>
    <w:rsid w:val="00272997"/>
    <w:rsid w:val="00275E8E"/>
    <w:rsid w:val="002812E9"/>
    <w:rsid w:val="002919EE"/>
    <w:rsid w:val="00292324"/>
    <w:rsid w:val="00292929"/>
    <w:rsid w:val="00297101"/>
    <w:rsid w:val="00297EC8"/>
    <w:rsid w:val="002A125F"/>
    <w:rsid w:val="002A1AA4"/>
    <w:rsid w:val="002A5640"/>
    <w:rsid w:val="002A701E"/>
    <w:rsid w:val="002B23B4"/>
    <w:rsid w:val="002B3AF4"/>
    <w:rsid w:val="002B45F0"/>
    <w:rsid w:val="002B763F"/>
    <w:rsid w:val="002C679B"/>
    <w:rsid w:val="002D6248"/>
    <w:rsid w:val="002D6BFA"/>
    <w:rsid w:val="002D6FBD"/>
    <w:rsid w:val="002E0926"/>
    <w:rsid w:val="002E293E"/>
    <w:rsid w:val="002E5650"/>
    <w:rsid w:val="002F016C"/>
    <w:rsid w:val="002F01D1"/>
    <w:rsid w:val="002F32CF"/>
    <w:rsid w:val="002F348F"/>
    <w:rsid w:val="002F3ECC"/>
    <w:rsid w:val="002F4C8F"/>
    <w:rsid w:val="002F61B8"/>
    <w:rsid w:val="002F694C"/>
    <w:rsid w:val="003008C9"/>
    <w:rsid w:val="0030171B"/>
    <w:rsid w:val="00304BA3"/>
    <w:rsid w:val="00305AC0"/>
    <w:rsid w:val="00305B2E"/>
    <w:rsid w:val="0031064C"/>
    <w:rsid w:val="00314233"/>
    <w:rsid w:val="00315547"/>
    <w:rsid w:val="00315828"/>
    <w:rsid w:val="00315F2F"/>
    <w:rsid w:val="00316700"/>
    <w:rsid w:val="00317465"/>
    <w:rsid w:val="00317E69"/>
    <w:rsid w:val="003205FF"/>
    <w:rsid w:val="00321433"/>
    <w:rsid w:val="00321DB7"/>
    <w:rsid w:val="003243C2"/>
    <w:rsid w:val="00324B36"/>
    <w:rsid w:val="003257AB"/>
    <w:rsid w:val="00330F8E"/>
    <w:rsid w:val="003333AB"/>
    <w:rsid w:val="003342C4"/>
    <w:rsid w:val="003420FB"/>
    <w:rsid w:val="00342BCC"/>
    <w:rsid w:val="003436A9"/>
    <w:rsid w:val="00350154"/>
    <w:rsid w:val="003502E5"/>
    <w:rsid w:val="003537AE"/>
    <w:rsid w:val="00353EBB"/>
    <w:rsid w:val="003544C4"/>
    <w:rsid w:val="00356C6D"/>
    <w:rsid w:val="003601B8"/>
    <w:rsid w:val="003610F4"/>
    <w:rsid w:val="00361683"/>
    <w:rsid w:val="003616FD"/>
    <w:rsid w:val="00362703"/>
    <w:rsid w:val="00373F07"/>
    <w:rsid w:val="00377B5D"/>
    <w:rsid w:val="00380807"/>
    <w:rsid w:val="00380C14"/>
    <w:rsid w:val="003825CD"/>
    <w:rsid w:val="00384494"/>
    <w:rsid w:val="003904FE"/>
    <w:rsid w:val="0039364D"/>
    <w:rsid w:val="003938DF"/>
    <w:rsid w:val="003A039C"/>
    <w:rsid w:val="003A6503"/>
    <w:rsid w:val="003B0BB5"/>
    <w:rsid w:val="003B1AF8"/>
    <w:rsid w:val="003B4F0F"/>
    <w:rsid w:val="003B6276"/>
    <w:rsid w:val="003B6363"/>
    <w:rsid w:val="003C0391"/>
    <w:rsid w:val="003C1160"/>
    <w:rsid w:val="003C39BA"/>
    <w:rsid w:val="003C50CC"/>
    <w:rsid w:val="003C67C9"/>
    <w:rsid w:val="003C7A27"/>
    <w:rsid w:val="003D2D8C"/>
    <w:rsid w:val="003D7959"/>
    <w:rsid w:val="003E2FF3"/>
    <w:rsid w:val="003E4025"/>
    <w:rsid w:val="003E7C1D"/>
    <w:rsid w:val="003F0319"/>
    <w:rsid w:val="003F0CD3"/>
    <w:rsid w:val="003F7C8C"/>
    <w:rsid w:val="00402375"/>
    <w:rsid w:val="00405F47"/>
    <w:rsid w:val="00407E50"/>
    <w:rsid w:val="004109E7"/>
    <w:rsid w:val="00410C72"/>
    <w:rsid w:val="0041120D"/>
    <w:rsid w:val="004112A9"/>
    <w:rsid w:val="00411C79"/>
    <w:rsid w:val="00414419"/>
    <w:rsid w:val="004213A6"/>
    <w:rsid w:val="00431EE9"/>
    <w:rsid w:val="004323B0"/>
    <w:rsid w:val="00432E1F"/>
    <w:rsid w:val="004330F8"/>
    <w:rsid w:val="0043352B"/>
    <w:rsid w:val="00433DBC"/>
    <w:rsid w:val="004376C4"/>
    <w:rsid w:val="00437A97"/>
    <w:rsid w:val="00440D5A"/>
    <w:rsid w:val="00442A11"/>
    <w:rsid w:val="00445B77"/>
    <w:rsid w:val="00445CCE"/>
    <w:rsid w:val="00445DD6"/>
    <w:rsid w:val="00452653"/>
    <w:rsid w:val="004549C1"/>
    <w:rsid w:val="004553EB"/>
    <w:rsid w:val="004656B0"/>
    <w:rsid w:val="0046641F"/>
    <w:rsid w:val="00471893"/>
    <w:rsid w:val="004731B8"/>
    <w:rsid w:val="00474240"/>
    <w:rsid w:val="004763E3"/>
    <w:rsid w:val="0048154C"/>
    <w:rsid w:val="00482B13"/>
    <w:rsid w:val="00482E93"/>
    <w:rsid w:val="00487C7E"/>
    <w:rsid w:val="00487E2E"/>
    <w:rsid w:val="004926E7"/>
    <w:rsid w:val="004933AA"/>
    <w:rsid w:val="00496E43"/>
    <w:rsid w:val="00496FBE"/>
    <w:rsid w:val="004A481A"/>
    <w:rsid w:val="004A6163"/>
    <w:rsid w:val="004B3930"/>
    <w:rsid w:val="004B4639"/>
    <w:rsid w:val="004B4C7C"/>
    <w:rsid w:val="004B53A1"/>
    <w:rsid w:val="004B6D00"/>
    <w:rsid w:val="004B7F82"/>
    <w:rsid w:val="004C319C"/>
    <w:rsid w:val="004C4D07"/>
    <w:rsid w:val="004D5981"/>
    <w:rsid w:val="004D5F92"/>
    <w:rsid w:val="004E004D"/>
    <w:rsid w:val="004E0370"/>
    <w:rsid w:val="004E1AB9"/>
    <w:rsid w:val="004E3EEB"/>
    <w:rsid w:val="004E44DD"/>
    <w:rsid w:val="004F1FFB"/>
    <w:rsid w:val="004F5ECD"/>
    <w:rsid w:val="004F6CB5"/>
    <w:rsid w:val="00507981"/>
    <w:rsid w:val="005108C9"/>
    <w:rsid w:val="00512B76"/>
    <w:rsid w:val="00512EEA"/>
    <w:rsid w:val="00517F8B"/>
    <w:rsid w:val="005216D3"/>
    <w:rsid w:val="0052170A"/>
    <w:rsid w:val="0052514B"/>
    <w:rsid w:val="00525AB7"/>
    <w:rsid w:val="00527703"/>
    <w:rsid w:val="005356D4"/>
    <w:rsid w:val="00536161"/>
    <w:rsid w:val="00541B05"/>
    <w:rsid w:val="00543448"/>
    <w:rsid w:val="00544871"/>
    <w:rsid w:val="005462B2"/>
    <w:rsid w:val="005465A9"/>
    <w:rsid w:val="005479FA"/>
    <w:rsid w:val="00553ECE"/>
    <w:rsid w:val="00556E97"/>
    <w:rsid w:val="0055755A"/>
    <w:rsid w:val="0056021C"/>
    <w:rsid w:val="0056178A"/>
    <w:rsid w:val="00562811"/>
    <w:rsid w:val="005651B4"/>
    <w:rsid w:val="00570457"/>
    <w:rsid w:val="00570FCB"/>
    <w:rsid w:val="0057119E"/>
    <w:rsid w:val="005716FF"/>
    <w:rsid w:val="005747BA"/>
    <w:rsid w:val="00574917"/>
    <w:rsid w:val="00575ABA"/>
    <w:rsid w:val="005803CB"/>
    <w:rsid w:val="00587A85"/>
    <w:rsid w:val="005949DD"/>
    <w:rsid w:val="005A1CB6"/>
    <w:rsid w:val="005A4A5D"/>
    <w:rsid w:val="005A53CC"/>
    <w:rsid w:val="005B0464"/>
    <w:rsid w:val="005B2C89"/>
    <w:rsid w:val="005C1A4F"/>
    <w:rsid w:val="005C2BA8"/>
    <w:rsid w:val="005C4EA8"/>
    <w:rsid w:val="005C63B5"/>
    <w:rsid w:val="005C7BD5"/>
    <w:rsid w:val="005D1E97"/>
    <w:rsid w:val="005D3B58"/>
    <w:rsid w:val="005E0D8C"/>
    <w:rsid w:val="005E6054"/>
    <w:rsid w:val="005F225D"/>
    <w:rsid w:val="00602D88"/>
    <w:rsid w:val="00603201"/>
    <w:rsid w:val="00603349"/>
    <w:rsid w:val="006033EC"/>
    <w:rsid w:val="00604288"/>
    <w:rsid w:val="006075AB"/>
    <w:rsid w:val="00610459"/>
    <w:rsid w:val="00613AA4"/>
    <w:rsid w:val="00620D13"/>
    <w:rsid w:val="006219F2"/>
    <w:rsid w:val="006220C7"/>
    <w:rsid w:val="00622FC0"/>
    <w:rsid w:val="00624057"/>
    <w:rsid w:val="006264FE"/>
    <w:rsid w:val="00631C89"/>
    <w:rsid w:val="0063741E"/>
    <w:rsid w:val="00637E4D"/>
    <w:rsid w:val="006403EC"/>
    <w:rsid w:val="006438F2"/>
    <w:rsid w:val="0064462B"/>
    <w:rsid w:val="006461C4"/>
    <w:rsid w:val="00646798"/>
    <w:rsid w:val="006566AF"/>
    <w:rsid w:val="00657EA5"/>
    <w:rsid w:val="00662B45"/>
    <w:rsid w:val="00664F84"/>
    <w:rsid w:val="006744C1"/>
    <w:rsid w:val="0067682A"/>
    <w:rsid w:val="00676BC3"/>
    <w:rsid w:val="006774D4"/>
    <w:rsid w:val="00677D12"/>
    <w:rsid w:val="0068118B"/>
    <w:rsid w:val="006834C5"/>
    <w:rsid w:val="006937C6"/>
    <w:rsid w:val="00695B1A"/>
    <w:rsid w:val="00695CF4"/>
    <w:rsid w:val="00696503"/>
    <w:rsid w:val="006978CE"/>
    <w:rsid w:val="006A0294"/>
    <w:rsid w:val="006A4AF0"/>
    <w:rsid w:val="006B1BD0"/>
    <w:rsid w:val="006B1F5E"/>
    <w:rsid w:val="006B51F4"/>
    <w:rsid w:val="006B6942"/>
    <w:rsid w:val="006B6A34"/>
    <w:rsid w:val="006B6EA2"/>
    <w:rsid w:val="006C0A90"/>
    <w:rsid w:val="006C174F"/>
    <w:rsid w:val="006C4ADA"/>
    <w:rsid w:val="006C5784"/>
    <w:rsid w:val="006C5992"/>
    <w:rsid w:val="006C72BF"/>
    <w:rsid w:val="006D20EF"/>
    <w:rsid w:val="006D30DC"/>
    <w:rsid w:val="006D5E27"/>
    <w:rsid w:val="006E393F"/>
    <w:rsid w:val="006E6166"/>
    <w:rsid w:val="006E6E94"/>
    <w:rsid w:val="006E77BC"/>
    <w:rsid w:val="006F1F14"/>
    <w:rsid w:val="006F7DD2"/>
    <w:rsid w:val="00711208"/>
    <w:rsid w:val="00714A74"/>
    <w:rsid w:val="00714A85"/>
    <w:rsid w:val="00716578"/>
    <w:rsid w:val="00721004"/>
    <w:rsid w:val="00725038"/>
    <w:rsid w:val="00726A87"/>
    <w:rsid w:val="00727F7A"/>
    <w:rsid w:val="0073173B"/>
    <w:rsid w:val="00731F13"/>
    <w:rsid w:val="007324DE"/>
    <w:rsid w:val="0073265F"/>
    <w:rsid w:val="00733B97"/>
    <w:rsid w:val="00736DC6"/>
    <w:rsid w:val="00740E5F"/>
    <w:rsid w:val="007437ED"/>
    <w:rsid w:val="0074583D"/>
    <w:rsid w:val="007470F6"/>
    <w:rsid w:val="00747E11"/>
    <w:rsid w:val="007538F0"/>
    <w:rsid w:val="00755D16"/>
    <w:rsid w:val="00761DAC"/>
    <w:rsid w:val="007625B0"/>
    <w:rsid w:val="00763DDC"/>
    <w:rsid w:val="00767524"/>
    <w:rsid w:val="00771D2D"/>
    <w:rsid w:val="00772E13"/>
    <w:rsid w:val="00774F99"/>
    <w:rsid w:val="00775411"/>
    <w:rsid w:val="00780126"/>
    <w:rsid w:val="00781BED"/>
    <w:rsid w:val="007824AD"/>
    <w:rsid w:val="007842E1"/>
    <w:rsid w:val="007844F2"/>
    <w:rsid w:val="00793717"/>
    <w:rsid w:val="007A191A"/>
    <w:rsid w:val="007A44A7"/>
    <w:rsid w:val="007A72BF"/>
    <w:rsid w:val="007B0652"/>
    <w:rsid w:val="007B09F2"/>
    <w:rsid w:val="007B1B0D"/>
    <w:rsid w:val="007B1E48"/>
    <w:rsid w:val="007B3857"/>
    <w:rsid w:val="007B58FA"/>
    <w:rsid w:val="007B7E8E"/>
    <w:rsid w:val="007B7EE6"/>
    <w:rsid w:val="007C0AB7"/>
    <w:rsid w:val="007C4444"/>
    <w:rsid w:val="007C47F8"/>
    <w:rsid w:val="007C758D"/>
    <w:rsid w:val="007C7FE3"/>
    <w:rsid w:val="007E0B33"/>
    <w:rsid w:val="007E2407"/>
    <w:rsid w:val="007E5E94"/>
    <w:rsid w:val="007E6535"/>
    <w:rsid w:val="007F037C"/>
    <w:rsid w:val="007F4773"/>
    <w:rsid w:val="007F5496"/>
    <w:rsid w:val="007F6B01"/>
    <w:rsid w:val="0080306C"/>
    <w:rsid w:val="00803B32"/>
    <w:rsid w:val="00810972"/>
    <w:rsid w:val="00812C39"/>
    <w:rsid w:val="00813222"/>
    <w:rsid w:val="00814A88"/>
    <w:rsid w:val="0081510A"/>
    <w:rsid w:val="0081549E"/>
    <w:rsid w:val="00820407"/>
    <w:rsid w:val="008228D9"/>
    <w:rsid w:val="00822D63"/>
    <w:rsid w:val="00825647"/>
    <w:rsid w:val="008266C8"/>
    <w:rsid w:val="00827A58"/>
    <w:rsid w:val="0083274C"/>
    <w:rsid w:val="00833A27"/>
    <w:rsid w:val="0083567B"/>
    <w:rsid w:val="008369D8"/>
    <w:rsid w:val="00837825"/>
    <w:rsid w:val="00840702"/>
    <w:rsid w:val="008412FD"/>
    <w:rsid w:val="00842803"/>
    <w:rsid w:val="00845A43"/>
    <w:rsid w:val="008471CE"/>
    <w:rsid w:val="0084764B"/>
    <w:rsid w:val="008476E5"/>
    <w:rsid w:val="00850629"/>
    <w:rsid w:val="0085543A"/>
    <w:rsid w:val="00856289"/>
    <w:rsid w:val="008623F4"/>
    <w:rsid w:val="0087010F"/>
    <w:rsid w:val="008704F4"/>
    <w:rsid w:val="00871D8E"/>
    <w:rsid w:val="00872681"/>
    <w:rsid w:val="008727EF"/>
    <w:rsid w:val="00874C58"/>
    <w:rsid w:val="00875058"/>
    <w:rsid w:val="00875DD1"/>
    <w:rsid w:val="00880B1B"/>
    <w:rsid w:val="00882F55"/>
    <w:rsid w:val="00883086"/>
    <w:rsid w:val="0088389B"/>
    <w:rsid w:val="00884F13"/>
    <w:rsid w:val="008850B0"/>
    <w:rsid w:val="008850B6"/>
    <w:rsid w:val="0088512F"/>
    <w:rsid w:val="008853A2"/>
    <w:rsid w:val="008855F5"/>
    <w:rsid w:val="00886B30"/>
    <w:rsid w:val="008910A0"/>
    <w:rsid w:val="008A23E4"/>
    <w:rsid w:val="008A267A"/>
    <w:rsid w:val="008A2C7E"/>
    <w:rsid w:val="008A473B"/>
    <w:rsid w:val="008A4FF7"/>
    <w:rsid w:val="008B006D"/>
    <w:rsid w:val="008B1D15"/>
    <w:rsid w:val="008B311D"/>
    <w:rsid w:val="008B78C5"/>
    <w:rsid w:val="008C0E1D"/>
    <w:rsid w:val="008C2622"/>
    <w:rsid w:val="008C6655"/>
    <w:rsid w:val="008C7631"/>
    <w:rsid w:val="008C7D2B"/>
    <w:rsid w:val="008D04E6"/>
    <w:rsid w:val="008D09B6"/>
    <w:rsid w:val="008D0B5E"/>
    <w:rsid w:val="008D4B13"/>
    <w:rsid w:val="008D4B2E"/>
    <w:rsid w:val="008E050F"/>
    <w:rsid w:val="008E377F"/>
    <w:rsid w:val="008E3BA0"/>
    <w:rsid w:val="008E58C7"/>
    <w:rsid w:val="008E5CF6"/>
    <w:rsid w:val="008E7364"/>
    <w:rsid w:val="008E7D4C"/>
    <w:rsid w:val="008F2E82"/>
    <w:rsid w:val="008F3264"/>
    <w:rsid w:val="008F39F7"/>
    <w:rsid w:val="008F62AB"/>
    <w:rsid w:val="00900EF5"/>
    <w:rsid w:val="00912C3D"/>
    <w:rsid w:val="00913B0F"/>
    <w:rsid w:val="009169EF"/>
    <w:rsid w:val="0092154D"/>
    <w:rsid w:val="009249D0"/>
    <w:rsid w:val="00931CF8"/>
    <w:rsid w:val="00936BCE"/>
    <w:rsid w:val="00940461"/>
    <w:rsid w:val="00951007"/>
    <w:rsid w:val="00952396"/>
    <w:rsid w:val="00955AF8"/>
    <w:rsid w:val="0096149B"/>
    <w:rsid w:val="00962B98"/>
    <w:rsid w:val="00963B9C"/>
    <w:rsid w:val="00967C1D"/>
    <w:rsid w:val="0097001A"/>
    <w:rsid w:val="00972CDC"/>
    <w:rsid w:val="0097755B"/>
    <w:rsid w:val="00982989"/>
    <w:rsid w:val="00982DE9"/>
    <w:rsid w:val="009841CD"/>
    <w:rsid w:val="00984219"/>
    <w:rsid w:val="00984E57"/>
    <w:rsid w:val="00992A86"/>
    <w:rsid w:val="00993B44"/>
    <w:rsid w:val="009948A6"/>
    <w:rsid w:val="00995815"/>
    <w:rsid w:val="00995EEC"/>
    <w:rsid w:val="009A0780"/>
    <w:rsid w:val="009A07A1"/>
    <w:rsid w:val="009A52C6"/>
    <w:rsid w:val="009B1E6D"/>
    <w:rsid w:val="009B3CA0"/>
    <w:rsid w:val="009B3F5B"/>
    <w:rsid w:val="009C106D"/>
    <w:rsid w:val="009C21C3"/>
    <w:rsid w:val="009C5F4C"/>
    <w:rsid w:val="009C7BDA"/>
    <w:rsid w:val="009D0AAF"/>
    <w:rsid w:val="009D30E5"/>
    <w:rsid w:val="009D3DEB"/>
    <w:rsid w:val="009D4D70"/>
    <w:rsid w:val="009D7BBD"/>
    <w:rsid w:val="009E4174"/>
    <w:rsid w:val="009E5E60"/>
    <w:rsid w:val="009E610F"/>
    <w:rsid w:val="009E767C"/>
    <w:rsid w:val="009F6102"/>
    <w:rsid w:val="009F6315"/>
    <w:rsid w:val="009F6D67"/>
    <w:rsid w:val="009F7B76"/>
    <w:rsid w:val="00A026B8"/>
    <w:rsid w:val="00A04EDC"/>
    <w:rsid w:val="00A11C6B"/>
    <w:rsid w:val="00A12B34"/>
    <w:rsid w:val="00A13D5B"/>
    <w:rsid w:val="00A15717"/>
    <w:rsid w:val="00A2286B"/>
    <w:rsid w:val="00A23F2D"/>
    <w:rsid w:val="00A306BC"/>
    <w:rsid w:val="00A32374"/>
    <w:rsid w:val="00A359FA"/>
    <w:rsid w:val="00A37C1D"/>
    <w:rsid w:val="00A437A4"/>
    <w:rsid w:val="00A50628"/>
    <w:rsid w:val="00A604ED"/>
    <w:rsid w:val="00A6389F"/>
    <w:rsid w:val="00A639F6"/>
    <w:rsid w:val="00A649AF"/>
    <w:rsid w:val="00A67CB9"/>
    <w:rsid w:val="00A72638"/>
    <w:rsid w:val="00A80FB2"/>
    <w:rsid w:val="00A82E92"/>
    <w:rsid w:val="00A87409"/>
    <w:rsid w:val="00A87C2D"/>
    <w:rsid w:val="00A92E8A"/>
    <w:rsid w:val="00A93169"/>
    <w:rsid w:val="00A966B6"/>
    <w:rsid w:val="00AA1A70"/>
    <w:rsid w:val="00AA46D4"/>
    <w:rsid w:val="00AA6E02"/>
    <w:rsid w:val="00AB14DA"/>
    <w:rsid w:val="00AB2BDD"/>
    <w:rsid w:val="00AB567C"/>
    <w:rsid w:val="00AB5DC9"/>
    <w:rsid w:val="00AB64AB"/>
    <w:rsid w:val="00AB6EA3"/>
    <w:rsid w:val="00AB70A0"/>
    <w:rsid w:val="00AB7173"/>
    <w:rsid w:val="00AC0019"/>
    <w:rsid w:val="00AC27F3"/>
    <w:rsid w:val="00AC5056"/>
    <w:rsid w:val="00AC5382"/>
    <w:rsid w:val="00AC61D3"/>
    <w:rsid w:val="00AD1279"/>
    <w:rsid w:val="00AD163E"/>
    <w:rsid w:val="00AD4F0A"/>
    <w:rsid w:val="00AD55FC"/>
    <w:rsid w:val="00AD6B6C"/>
    <w:rsid w:val="00AD702C"/>
    <w:rsid w:val="00AE0E53"/>
    <w:rsid w:val="00AE1A22"/>
    <w:rsid w:val="00AE264C"/>
    <w:rsid w:val="00AE5922"/>
    <w:rsid w:val="00AE5EA8"/>
    <w:rsid w:val="00AE61F4"/>
    <w:rsid w:val="00AE6C8C"/>
    <w:rsid w:val="00AE726C"/>
    <w:rsid w:val="00AE766A"/>
    <w:rsid w:val="00AF1234"/>
    <w:rsid w:val="00AF2D5B"/>
    <w:rsid w:val="00AF3224"/>
    <w:rsid w:val="00AF5214"/>
    <w:rsid w:val="00AF7DB9"/>
    <w:rsid w:val="00B00BF8"/>
    <w:rsid w:val="00B00D1C"/>
    <w:rsid w:val="00B03D19"/>
    <w:rsid w:val="00B041F8"/>
    <w:rsid w:val="00B0567D"/>
    <w:rsid w:val="00B0655F"/>
    <w:rsid w:val="00B07798"/>
    <w:rsid w:val="00B10A85"/>
    <w:rsid w:val="00B10F92"/>
    <w:rsid w:val="00B124B9"/>
    <w:rsid w:val="00B16E46"/>
    <w:rsid w:val="00B175DE"/>
    <w:rsid w:val="00B301DE"/>
    <w:rsid w:val="00B37E20"/>
    <w:rsid w:val="00B430E7"/>
    <w:rsid w:val="00B4413F"/>
    <w:rsid w:val="00B463F1"/>
    <w:rsid w:val="00B4691A"/>
    <w:rsid w:val="00B476B4"/>
    <w:rsid w:val="00B51D57"/>
    <w:rsid w:val="00B530BB"/>
    <w:rsid w:val="00B533F2"/>
    <w:rsid w:val="00B55BD4"/>
    <w:rsid w:val="00B60767"/>
    <w:rsid w:val="00B60FF7"/>
    <w:rsid w:val="00B626BB"/>
    <w:rsid w:val="00B62C08"/>
    <w:rsid w:val="00B63118"/>
    <w:rsid w:val="00B63F7E"/>
    <w:rsid w:val="00B6413D"/>
    <w:rsid w:val="00B65897"/>
    <w:rsid w:val="00B66866"/>
    <w:rsid w:val="00B71869"/>
    <w:rsid w:val="00B71F0F"/>
    <w:rsid w:val="00B74B07"/>
    <w:rsid w:val="00B75DF1"/>
    <w:rsid w:val="00B779B5"/>
    <w:rsid w:val="00B77AD0"/>
    <w:rsid w:val="00B801D9"/>
    <w:rsid w:val="00B82611"/>
    <w:rsid w:val="00B82AA5"/>
    <w:rsid w:val="00B85218"/>
    <w:rsid w:val="00B87937"/>
    <w:rsid w:val="00B930B5"/>
    <w:rsid w:val="00B93494"/>
    <w:rsid w:val="00B94FD2"/>
    <w:rsid w:val="00B97E79"/>
    <w:rsid w:val="00BA0612"/>
    <w:rsid w:val="00BA4501"/>
    <w:rsid w:val="00BA616B"/>
    <w:rsid w:val="00BB3B37"/>
    <w:rsid w:val="00BB6FD0"/>
    <w:rsid w:val="00BB73A2"/>
    <w:rsid w:val="00BC1E4D"/>
    <w:rsid w:val="00BC4886"/>
    <w:rsid w:val="00BD19F9"/>
    <w:rsid w:val="00BD41C1"/>
    <w:rsid w:val="00BD4435"/>
    <w:rsid w:val="00BD693E"/>
    <w:rsid w:val="00BD6D0D"/>
    <w:rsid w:val="00BD79FC"/>
    <w:rsid w:val="00BE0A2E"/>
    <w:rsid w:val="00BE32B3"/>
    <w:rsid w:val="00BE6DEB"/>
    <w:rsid w:val="00BF0D57"/>
    <w:rsid w:val="00BF4B34"/>
    <w:rsid w:val="00BF5A3B"/>
    <w:rsid w:val="00BF68FC"/>
    <w:rsid w:val="00C02099"/>
    <w:rsid w:val="00C023E0"/>
    <w:rsid w:val="00C04ED6"/>
    <w:rsid w:val="00C0509D"/>
    <w:rsid w:val="00C106CD"/>
    <w:rsid w:val="00C12744"/>
    <w:rsid w:val="00C1513B"/>
    <w:rsid w:val="00C15312"/>
    <w:rsid w:val="00C162B5"/>
    <w:rsid w:val="00C1668A"/>
    <w:rsid w:val="00C167FA"/>
    <w:rsid w:val="00C16B02"/>
    <w:rsid w:val="00C170A1"/>
    <w:rsid w:val="00C21A0D"/>
    <w:rsid w:val="00C21F37"/>
    <w:rsid w:val="00C2302F"/>
    <w:rsid w:val="00C31AA2"/>
    <w:rsid w:val="00C3526A"/>
    <w:rsid w:val="00C3606E"/>
    <w:rsid w:val="00C365B1"/>
    <w:rsid w:val="00C37601"/>
    <w:rsid w:val="00C4297D"/>
    <w:rsid w:val="00C43A4B"/>
    <w:rsid w:val="00C45F55"/>
    <w:rsid w:val="00C46DAD"/>
    <w:rsid w:val="00C479EF"/>
    <w:rsid w:val="00C47C4F"/>
    <w:rsid w:val="00C50744"/>
    <w:rsid w:val="00C51E71"/>
    <w:rsid w:val="00C54B89"/>
    <w:rsid w:val="00C57857"/>
    <w:rsid w:val="00C6116E"/>
    <w:rsid w:val="00C62107"/>
    <w:rsid w:val="00C72229"/>
    <w:rsid w:val="00C74404"/>
    <w:rsid w:val="00C75DA4"/>
    <w:rsid w:val="00C77455"/>
    <w:rsid w:val="00C77CBA"/>
    <w:rsid w:val="00C8021A"/>
    <w:rsid w:val="00C84506"/>
    <w:rsid w:val="00C849AD"/>
    <w:rsid w:val="00C8514F"/>
    <w:rsid w:val="00C87A53"/>
    <w:rsid w:val="00C87B91"/>
    <w:rsid w:val="00C90557"/>
    <w:rsid w:val="00C916A6"/>
    <w:rsid w:val="00C95F2B"/>
    <w:rsid w:val="00C97B0A"/>
    <w:rsid w:val="00CA0380"/>
    <w:rsid w:val="00CA1DB8"/>
    <w:rsid w:val="00CA2346"/>
    <w:rsid w:val="00CA56D7"/>
    <w:rsid w:val="00CB09E5"/>
    <w:rsid w:val="00CB1032"/>
    <w:rsid w:val="00CB71E8"/>
    <w:rsid w:val="00CC06C6"/>
    <w:rsid w:val="00CC0D2A"/>
    <w:rsid w:val="00CC1E09"/>
    <w:rsid w:val="00CC48D3"/>
    <w:rsid w:val="00CC6025"/>
    <w:rsid w:val="00CC6B0F"/>
    <w:rsid w:val="00CC70F7"/>
    <w:rsid w:val="00CD0DA1"/>
    <w:rsid w:val="00CE008E"/>
    <w:rsid w:val="00CE5E7C"/>
    <w:rsid w:val="00CE6DA7"/>
    <w:rsid w:val="00CF0665"/>
    <w:rsid w:val="00CF0F40"/>
    <w:rsid w:val="00CF1319"/>
    <w:rsid w:val="00CF57D9"/>
    <w:rsid w:val="00D0276B"/>
    <w:rsid w:val="00D05484"/>
    <w:rsid w:val="00D055D4"/>
    <w:rsid w:val="00D07625"/>
    <w:rsid w:val="00D07E79"/>
    <w:rsid w:val="00D20FE3"/>
    <w:rsid w:val="00D215B1"/>
    <w:rsid w:val="00D25A18"/>
    <w:rsid w:val="00D25E3F"/>
    <w:rsid w:val="00D26893"/>
    <w:rsid w:val="00D26A48"/>
    <w:rsid w:val="00D30E73"/>
    <w:rsid w:val="00D30FFE"/>
    <w:rsid w:val="00D33F3A"/>
    <w:rsid w:val="00D40948"/>
    <w:rsid w:val="00D41413"/>
    <w:rsid w:val="00D4426E"/>
    <w:rsid w:val="00D45300"/>
    <w:rsid w:val="00D51D18"/>
    <w:rsid w:val="00D55B21"/>
    <w:rsid w:val="00D60A08"/>
    <w:rsid w:val="00D63462"/>
    <w:rsid w:val="00D63F83"/>
    <w:rsid w:val="00D66E19"/>
    <w:rsid w:val="00D66FF1"/>
    <w:rsid w:val="00D670DE"/>
    <w:rsid w:val="00D671B7"/>
    <w:rsid w:val="00D70879"/>
    <w:rsid w:val="00D708A4"/>
    <w:rsid w:val="00D712BA"/>
    <w:rsid w:val="00D7275E"/>
    <w:rsid w:val="00D72B8B"/>
    <w:rsid w:val="00D733E6"/>
    <w:rsid w:val="00D759CF"/>
    <w:rsid w:val="00D8238D"/>
    <w:rsid w:val="00D86B44"/>
    <w:rsid w:val="00D8738C"/>
    <w:rsid w:val="00D92315"/>
    <w:rsid w:val="00D9340D"/>
    <w:rsid w:val="00DA051E"/>
    <w:rsid w:val="00DA1467"/>
    <w:rsid w:val="00DA4510"/>
    <w:rsid w:val="00DB0487"/>
    <w:rsid w:val="00DB0A53"/>
    <w:rsid w:val="00DB3CC5"/>
    <w:rsid w:val="00DB3F24"/>
    <w:rsid w:val="00DB69EE"/>
    <w:rsid w:val="00DB7E05"/>
    <w:rsid w:val="00DC05A5"/>
    <w:rsid w:val="00DC0CCA"/>
    <w:rsid w:val="00DC42D7"/>
    <w:rsid w:val="00DC66BA"/>
    <w:rsid w:val="00DC79DE"/>
    <w:rsid w:val="00DD076B"/>
    <w:rsid w:val="00DD0D1A"/>
    <w:rsid w:val="00DD3668"/>
    <w:rsid w:val="00DD3DBB"/>
    <w:rsid w:val="00DD4E32"/>
    <w:rsid w:val="00DD5E7C"/>
    <w:rsid w:val="00DD6B15"/>
    <w:rsid w:val="00DD78F9"/>
    <w:rsid w:val="00DE19DA"/>
    <w:rsid w:val="00DE4BA2"/>
    <w:rsid w:val="00DF1209"/>
    <w:rsid w:val="00DF155C"/>
    <w:rsid w:val="00DF1931"/>
    <w:rsid w:val="00DF2494"/>
    <w:rsid w:val="00DF27AC"/>
    <w:rsid w:val="00DF2E03"/>
    <w:rsid w:val="00DF34FA"/>
    <w:rsid w:val="00E013B5"/>
    <w:rsid w:val="00E02DCD"/>
    <w:rsid w:val="00E03A35"/>
    <w:rsid w:val="00E03EEC"/>
    <w:rsid w:val="00E059F3"/>
    <w:rsid w:val="00E102D2"/>
    <w:rsid w:val="00E1158D"/>
    <w:rsid w:val="00E13128"/>
    <w:rsid w:val="00E14D6A"/>
    <w:rsid w:val="00E14E4A"/>
    <w:rsid w:val="00E16F09"/>
    <w:rsid w:val="00E21762"/>
    <w:rsid w:val="00E24F42"/>
    <w:rsid w:val="00E25569"/>
    <w:rsid w:val="00E31415"/>
    <w:rsid w:val="00E33304"/>
    <w:rsid w:val="00E33749"/>
    <w:rsid w:val="00E34C5A"/>
    <w:rsid w:val="00E3765A"/>
    <w:rsid w:val="00E428F6"/>
    <w:rsid w:val="00E42C1A"/>
    <w:rsid w:val="00E464C6"/>
    <w:rsid w:val="00E5345B"/>
    <w:rsid w:val="00E5366D"/>
    <w:rsid w:val="00E53717"/>
    <w:rsid w:val="00E53936"/>
    <w:rsid w:val="00E54685"/>
    <w:rsid w:val="00E616F3"/>
    <w:rsid w:val="00E648F1"/>
    <w:rsid w:val="00E65CAD"/>
    <w:rsid w:val="00E66F16"/>
    <w:rsid w:val="00E674C7"/>
    <w:rsid w:val="00E75855"/>
    <w:rsid w:val="00E7719D"/>
    <w:rsid w:val="00E81ED0"/>
    <w:rsid w:val="00E82887"/>
    <w:rsid w:val="00E853BD"/>
    <w:rsid w:val="00E87DF0"/>
    <w:rsid w:val="00E906BB"/>
    <w:rsid w:val="00E9077F"/>
    <w:rsid w:val="00E9619F"/>
    <w:rsid w:val="00EA0AB3"/>
    <w:rsid w:val="00EA5290"/>
    <w:rsid w:val="00EA62EE"/>
    <w:rsid w:val="00EA7688"/>
    <w:rsid w:val="00EB06A2"/>
    <w:rsid w:val="00EB0DE2"/>
    <w:rsid w:val="00EB24C7"/>
    <w:rsid w:val="00EB4853"/>
    <w:rsid w:val="00EB4AFF"/>
    <w:rsid w:val="00EB5553"/>
    <w:rsid w:val="00EC022D"/>
    <w:rsid w:val="00EC268D"/>
    <w:rsid w:val="00EC28EE"/>
    <w:rsid w:val="00EC2CE2"/>
    <w:rsid w:val="00EC44E6"/>
    <w:rsid w:val="00ED1118"/>
    <w:rsid w:val="00ED1256"/>
    <w:rsid w:val="00ED1740"/>
    <w:rsid w:val="00ED378C"/>
    <w:rsid w:val="00ED5674"/>
    <w:rsid w:val="00ED6DEC"/>
    <w:rsid w:val="00EE230E"/>
    <w:rsid w:val="00EE34C3"/>
    <w:rsid w:val="00EE451B"/>
    <w:rsid w:val="00EE5F3A"/>
    <w:rsid w:val="00EF02FA"/>
    <w:rsid w:val="00EF0783"/>
    <w:rsid w:val="00EF23C4"/>
    <w:rsid w:val="00EF3E22"/>
    <w:rsid w:val="00EF4648"/>
    <w:rsid w:val="00EF601C"/>
    <w:rsid w:val="00F013A5"/>
    <w:rsid w:val="00F02909"/>
    <w:rsid w:val="00F04D3A"/>
    <w:rsid w:val="00F11632"/>
    <w:rsid w:val="00F143B2"/>
    <w:rsid w:val="00F14679"/>
    <w:rsid w:val="00F16A13"/>
    <w:rsid w:val="00F26670"/>
    <w:rsid w:val="00F36BB3"/>
    <w:rsid w:val="00F37D39"/>
    <w:rsid w:val="00F40D62"/>
    <w:rsid w:val="00F422E3"/>
    <w:rsid w:val="00F42CC3"/>
    <w:rsid w:val="00F465A0"/>
    <w:rsid w:val="00F51420"/>
    <w:rsid w:val="00F543F3"/>
    <w:rsid w:val="00F54450"/>
    <w:rsid w:val="00F565E4"/>
    <w:rsid w:val="00F566D7"/>
    <w:rsid w:val="00F60E81"/>
    <w:rsid w:val="00F61348"/>
    <w:rsid w:val="00F63EF3"/>
    <w:rsid w:val="00F66E27"/>
    <w:rsid w:val="00F757FD"/>
    <w:rsid w:val="00F767FD"/>
    <w:rsid w:val="00F76949"/>
    <w:rsid w:val="00F774CC"/>
    <w:rsid w:val="00F82EC5"/>
    <w:rsid w:val="00F83B96"/>
    <w:rsid w:val="00F8446A"/>
    <w:rsid w:val="00F86783"/>
    <w:rsid w:val="00F87A12"/>
    <w:rsid w:val="00F93852"/>
    <w:rsid w:val="00F95F9E"/>
    <w:rsid w:val="00FB137B"/>
    <w:rsid w:val="00FB14CD"/>
    <w:rsid w:val="00FB5AEA"/>
    <w:rsid w:val="00FC2233"/>
    <w:rsid w:val="00FC2497"/>
    <w:rsid w:val="00FC2A86"/>
    <w:rsid w:val="00FC3342"/>
    <w:rsid w:val="00FD0583"/>
    <w:rsid w:val="00FD189F"/>
    <w:rsid w:val="00FD2E7A"/>
    <w:rsid w:val="00FD53AD"/>
    <w:rsid w:val="00FD601D"/>
    <w:rsid w:val="00FD64CE"/>
    <w:rsid w:val="00FD76D8"/>
    <w:rsid w:val="00FE00B4"/>
    <w:rsid w:val="00FE1ED5"/>
    <w:rsid w:val="00FE3238"/>
    <w:rsid w:val="00FE486D"/>
    <w:rsid w:val="00FE74E0"/>
    <w:rsid w:val="00FE7D41"/>
    <w:rsid w:val="00FF01E9"/>
    <w:rsid w:val="00FF101C"/>
    <w:rsid w:val="00FF1319"/>
    <w:rsid w:val="00FF1C1D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54C88"/>
  <w15:chartTrackingRefBased/>
  <w15:docId w15:val="{5A844942-023B-4CA0-823D-1DD30B44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4F84"/>
  </w:style>
  <w:style w:type="paragraph" w:styleId="Heading1">
    <w:name w:val="heading 1"/>
    <w:basedOn w:val="Normal"/>
    <w:next w:val="Normal"/>
    <w:link w:val="Heading1Char"/>
    <w:uiPriority w:val="9"/>
    <w:qFormat/>
    <w:rsid w:val="00C020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7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46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46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rsid w:val="00D7275E"/>
    <w:pPr>
      <w:spacing w:before="240" w:after="60" w:line="240" w:lineRule="auto"/>
      <w:ind w:left="1872" w:hanging="720"/>
      <w:outlineLvl w:val="4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Heading6">
    <w:name w:val="heading 6"/>
    <w:basedOn w:val="Normal"/>
    <w:next w:val="Normal"/>
    <w:link w:val="Heading6Char"/>
    <w:rsid w:val="00D7275E"/>
    <w:pPr>
      <w:spacing w:before="240" w:after="60" w:line="240" w:lineRule="auto"/>
      <w:ind w:left="2592" w:hanging="720"/>
      <w:outlineLvl w:val="5"/>
    </w:pPr>
    <w:rPr>
      <w:rFonts w:ascii="Times New Roman" w:eastAsia="Times New Roman" w:hAnsi="Times New Roman" w:cs="Times New Roman"/>
      <w:i/>
      <w:iCs/>
      <w:sz w:val="16"/>
      <w:szCs w:val="16"/>
      <w:lang w:eastAsia="en-US"/>
    </w:rPr>
  </w:style>
  <w:style w:type="paragraph" w:styleId="Heading7">
    <w:name w:val="heading 7"/>
    <w:basedOn w:val="Normal"/>
    <w:next w:val="Normal"/>
    <w:link w:val="Heading7Char"/>
    <w:rsid w:val="00DB3F24"/>
    <w:pPr>
      <w:tabs>
        <w:tab w:val="num" w:pos="1296"/>
      </w:tabs>
      <w:spacing w:before="120" w:after="0" w:line="276" w:lineRule="auto"/>
      <w:ind w:left="1296" w:hanging="1296"/>
      <w:outlineLvl w:val="6"/>
    </w:pPr>
    <w:rPr>
      <w:rFonts w:ascii="Arial" w:eastAsia="Times New Roman" w:hAnsi="Arial" w:cs="Times New Roman"/>
      <w:i/>
      <w:szCs w:val="24"/>
      <w:lang w:eastAsia="en-US"/>
    </w:rPr>
  </w:style>
  <w:style w:type="paragraph" w:styleId="Heading8">
    <w:name w:val="heading 8"/>
    <w:basedOn w:val="Normal"/>
    <w:next w:val="Normal"/>
    <w:link w:val="Heading8Char"/>
    <w:rsid w:val="00D7275E"/>
    <w:pPr>
      <w:spacing w:before="240" w:after="60" w:line="240" w:lineRule="auto"/>
      <w:ind w:left="4032" w:hanging="720"/>
      <w:outlineLvl w:val="7"/>
    </w:pPr>
    <w:rPr>
      <w:rFonts w:ascii="Times New Roman" w:eastAsia="Times New Roman" w:hAnsi="Times New Roman" w:cs="Times New Roman"/>
      <w:i/>
      <w:iCs/>
      <w:sz w:val="16"/>
      <w:szCs w:val="16"/>
      <w:lang w:eastAsia="en-US"/>
    </w:rPr>
  </w:style>
  <w:style w:type="paragraph" w:styleId="Heading9">
    <w:name w:val="heading 9"/>
    <w:basedOn w:val="Normal"/>
    <w:next w:val="Normal"/>
    <w:link w:val="Heading9Char"/>
    <w:rsid w:val="00D7275E"/>
    <w:pPr>
      <w:spacing w:before="240" w:after="60" w:line="240" w:lineRule="auto"/>
      <w:ind w:left="4752" w:hanging="720"/>
      <w:outlineLvl w:val="8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0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17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46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1467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7Char">
    <w:name w:val="Heading 7 Char"/>
    <w:basedOn w:val="DefaultParagraphFont"/>
    <w:link w:val="Heading7"/>
    <w:rsid w:val="00DB3F24"/>
    <w:rPr>
      <w:rFonts w:ascii="Arial" w:eastAsia="Times New Roman" w:hAnsi="Arial" w:cs="Times New Roman"/>
      <w:i/>
      <w:szCs w:val="24"/>
      <w:lang w:eastAsia="en-US"/>
    </w:rPr>
  </w:style>
  <w:style w:type="paragraph" w:styleId="ListParagraph">
    <w:name w:val="List Paragraph"/>
    <w:aliases w:val="List Paragraph (numbered (a)),References,Bullets,Numbered List Paragraph,Normal 2,Main numbered paragraph"/>
    <w:basedOn w:val="Normal"/>
    <w:link w:val="ListParagraphChar"/>
    <w:uiPriority w:val="34"/>
    <w:rsid w:val="00DB3F2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ListParagraphChar">
    <w:name w:val="List Paragraph Char"/>
    <w:aliases w:val="List Paragraph (numbered (a)) Char,References Char,Bullets Char,Numbered List Paragraph Char,Normal 2 Char,Main numbered paragraph Char"/>
    <w:basedOn w:val="DefaultParagraphFont"/>
    <w:link w:val="ListParagraph"/>
    <w:uiPriority w:val="34"/>
    <w:rsid w:val="00DB3F24"/>
    <w:rPr>
      <w:rFonts w:ascii="Calibri" w:eastAsia="Calibri" w:hAnsi="Calibri" w:cs="Times New Roman"/>
      <w:lang w:eastAsia="en-US"/>
    </w:rPr>
  </w:style>
  <w:style w:type="paragraph" w:customStyle="1" w:styleId="yiv8437157741msobibliography">
    <w:name w:val="yiv8437157741msobibliography"/>
    <w:basedOn w:val="Normal"/>
    <w:rsid w:val="00DB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DB3F2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DB3F24"/>
  </w:style>
  <w:style w:type="paragraph" w:customStyle="1" w:styleId="yiv8437157741msonormal">
    <w:name w:val="yiv8437157741msonormal"/>
    <w:basedOn w:val="Normal"/>
    <w:rsid w:val="00DB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8D4B2E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C020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02099"/>
    <w:rPr>
      <w:sz w:val="20"/>
      <w:szCs w:val="20"/>
    </w:rPr>
  </w:style>
  <w:style w:type="character" w:styleId="FootnoteReference">
    <w:name w:val="footnote reference"/>
    <w:unhideWhenUsed/>
    <w:rsid w:val="00C02099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0E1B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2170A"/>
  </w:style>
  <w:style w:type="table" w:customStyle="1" w:styleId="LightShading-Accent11">
    <w:name w:val="Light Shading - Accent 11"/>
    <w:basedOn w:val="TableNormal"/>
    <w:uiPriority w:val="60"/>
    <w:rsid w:val="0052170A"/>
    <w:pPr>
      <w:spacing w:after="0" w:line="240" w:lineRule="auto"/>
    </w:pPr>
    <w:rPr>
      <w:rFonts w:eastAsia="Calibri"/>
      <w:color w:val="2F5496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TableGrid3">
    <w:name w:val="Table Grid3"/>
    <w:basedOn w:val="TableNormal"/>
    <w:next w:val="TableGrid"/>
    <w:uiPriority w:val="59"/>
    <w:rsid w:val="0052170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39"/>
    <w:rsid w:val="00A649A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F3A"/>
  </w:style>
  <w:style w:type="paragraph" w:styleId="Footer">
    <w:name w:val="footer"/>
    <w:basedOn w:val="Normal"/>
    <w:link w:val="FooterChar"/>
    <w:uiPriority w:val="99"/>
    <w:unhideWhenUsed/>
    <w:rsid w:val="00D33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F3A"/>
  </w:style>
  <w:style w:type="character" w:styleId="Hyperlink">
    <w:name w:val="Hyperlink"/>
    <w:basedOn w:val="DefaultParagraphFont"/>
    <w:uiPriority w:val="99"/>
    <w:unhideWhenUsed/>
    <w:rsid w:val="00A04ED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26B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D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2">
    <w:name w:val="Pa2"/>
    <w:basedOn w:val="Normal"/>
    <w:next w:val="Normal"/>
    <w:uiPriority w:val="99"/>
    <w:rsid w:val="0006733A"/>
    <w:pPr>
      <w:autoSpaceDE w:val="0"/>
      <w:autoSpaceDN w:val="0"/>
      <w:adjustRightInd w:val="0"/>
      <w:spacing w:after="0" w:line="241" w:lineRule="atLeast"/>
    </w:pPr>
    <w:rPr>
      <w:rFonts w:ascii="Verdana" w:eastAsiaTheme="minorHAnsi" w:hAnsi="Verdana"/>
      <w:sz w:val="24"/>
      <w:szCs w:val="24"/>
      <w:lang w:eastAsia="en-US" w:bidi="mn-Mong-CN"/>
    </w:rPr>
  </w:style>
  <w:style w:type="character" w:customStyle="1" w:styleId="A9">
    <w:name w:val="A9"/>
    <w:uiPriority w:val="99"/>
    <w:rsid w:val="0006733A"/>
    <w:rPr>
      <w:rFonts w:cs="Verdana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06733A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33A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33A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Hyperlink0">
    <w:name w:val="Hyperlink.0"/>
    <w:basedOn w:val="DefaultParagraphFont"/>
    <w:rsid w:val="00021374"/>
    <w:rPr>
      <w:rFonts w:ascii="Arial" w:eastAsia="Arial" w:hAnsi="Arial" w:cs="Arial"/>
      <w:i/>
      <w:iCs/>
      <w:color w:val="000000"/>
      <w:sz w:val="18"/>
      <w:szCs w:val="18"/>
      <w:u w:val="single" w:color="000000"/>
    </w:rPr>
  </w:style>
  <w:style w:type="character" w:styleId="UnresolvedMention">
    <w:name w:val="Unresolved Mention"/>
    <w:basedOn w:val="DefaultParagraphFont"/>
    <w:uiPriority w:val="99"/>
    <w:unhideWhenUsed/>
    <w:rsid w:val="00021374"/>
    <w:rPr>
      <w:color w:val="605E5C"/>
      <w:shd w:val="clear" w:color="auto" w:fill="E1DFDD"/>
    </w:rPr>
  </w:style>
  <w:style w:type="paragraph" w:customStyle="1" w:styleId="HeaderFooter">
    <w:name w:val="Header &amp; Footer"/>
    <w:rsid w:val="0040237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US"/>
    </w:rPr>
  </w:style>
  <w:style w:type="paragraph" w:customStyle="1" w:styleId="Body">
    <w:name w:val="Body"/>
    <w:rsid w:val="004023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US"/>
    </w:rPr>
  </w:style>
  <w:style w:type="character" w:customStyle="1" w:styleId="Link">
    <w:name w:val="Link"/>
    <w:rsid w:val="00402375"/>
    <w:rPr>
      <w:color w:val="0563C1"/>
      <w:u w:val="single" w:color="0563C1"/>
    </w:rPr>
  </w:style>
  <w:style w:type="paragraph" w:customStyle="1" w:styleId="Default">
    <w:name w:val="Default"/>
    <w:rsid w:val="00402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en-US"/>
    </w:rPr>
  </w:style>
  <w:style w:type="numbering" w:customStyle="1" w:styleId="ImportedStyle1">
    <w:name w:val="Imported Style 1"/>
    <w:rsid w:val="00402375"/>
    <w:pPr>
      <w:numPr>
        <w:numId w:val="1"/>
      </w:numPr>
    </w:pPr>
  </w:style>
  <w:style w:type="numbering" w:customStyle="1" w:styleId="ImportedStyle2">
    <w:name w:val="Imported Style 2"/>
    <w:rsid w:val="00402375"/>
    <w:pPr>
      <w:numPr>
        <w:numId w:val="2"/>
      </w:numPr>
    </w:pPr>
  </w:style>
  <w:style w:type="numbering" w:customStyle="1" w:styleId="ImportedStyle3">
    <w:name w:val="Imported Style 3"/>
    <w:rsid w:val="00402375"/>
    <w:pPr>
      <w:numPr>
        <w:numId w:val="3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02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375"/>
    <w:rPr>
      <w:rFonts w:ascii="Times New Roman" w:eastAsia="Arial Unicode MS" w:hAnsi="Times New Roman" w:cs="Times New Roman"/>
      <w:sz w:val="20"/>
      <w:szCs w:val="20"/>
      <w:bdr w:val="ni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2375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375"/>
    <w:rPr>
      <w:color w:val="808080"/>
    </w:rPr>
  </w:style>
  <w:style w:type="paragraph" w:styleId="Revision">
    <w:name w:val="Revision"/>
    <w:hidden/>
    <w:uiPriority w:val="99"/>
    <w:semiHidden/>
    <w:rsid w:val="0040237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eastAsia="en-US"/>
    </w:rPr>
  </w:style>
  <w:style w:type="paragraph" w:styleId="Caption">
    <w:name w:val="caption"/>
    <w:aliases w:val="Зураг"/>
    <w:basedOn w:val="Normal"/>
    <w:next w:val="Normal"/>
    <w:uiPriority w:val="35"/>
    <w:unhideWhenUsed/>
    <w:qFormat/>
    <w:rsid w:val="00CB09E5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jc w:val="center"/>
    </w:pPr>
    <w:rPr>
      <w:rFonts w:eastAsia="Arial Unicode MS" w:cs="Times New Roman"/>
      <w:i/>
      <w:iCs/>
      <w:sz w:val="20"/>
      <w:szCs w:val="18"/>
      <w:bdr w:val="nil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02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eastAsia="en-US"/>
    </w:rPr>
  </w:style>
  <w:style w:type="paragraph" w:styleId="NoSpacing">
    <w:name w:val="No Spacing"/>
    <w:aliases w:val="No Indent"/>
    <w:link w:val="NoSpacingChar"/>
    <w:uiPriority w:val="1"/>
    <w:rsid w:val="00402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eastAsia="en-US"/>
    </w:rPr>
  </w:style>
  <w:style w:type="paragraph" w:customStyle="1" w:styleId="intable">
    <w:name w:val="in table"/>
    <w:basedOn w:val="NoSpacing"/>
    <w:rsid w:val="00EF23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F2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F23C4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comma">
    <w:name w:val="comma"/>
    <w:basedOn w:val="DefaultParagraphFont"/>
    <w:rsid w:val="00EF23C4"/>
  </w:style>
  <w:style w:type="paragraph" w:styleId="Title">
    <w:name w:val="Title"/>
    <w:basedOn w:val="Normal"/>
    <w:next w:val="Normal"/>
    <w:link w:val="TitleChar"/>
    <w:uiPriority w:val="10"/>
    <w:rsid w:val="00EF23C4"/>
    <w:pPr>
      <w:spacing w:before="360" w:after="480" w:line="240" w:lineRule="auto"/>
      <w:ind w:firstLine="567"/>
      <w:jc w:val="center"/>
    </w:pPr>
    <w:rPr>
      <w:rFonts w:eastAsiaTheme="minorHAnsi"/>
      <w:b/>
      <w:bCs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F23C4"/>
    <w:rPr>
      <w:rFonts w:eastAsiaTheme="minorHAnsi"/>
      <w:b/>
      <w:bCs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EF23C4"/>
    <w:pPr>
      <w:numPr>
        <w:ilvl w:val="1"/>
      </w:numPr>
      <w:spacing w:before="240" w:line="240" w:lineRule="auto"/>
      <w:ind w:firstLine="567"/>
      <w:jc w:val="both"/>
    </w:pPr>
    <w:rPr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F23C4"/>
    <w:rPr>
      <w:color w:val="5A5A5A" w:themeColor="text1" w:themeTint="A5"/>
      <w:spacing w:val="15"/>
      <w:lang w:eastAsia="en-US"/>
    </w:rPr>
  </w:style>
  <w:style w:type="paragraph" w:customStyle="1" w:styleId="Openendedquestionnaire">
    <w:name w:val="Open ended questionnaire"/>
    <w:basedOn w:val="Normal"/>
    <w:rsid w:val="00EF23C4"/>
    <w:pPr>
      <w:pBdr>
        <w:bottom w:val="dotted" w:sz="8" w:space="1" w:color="7F7F7F" w:themeColor="text1" w:themeTint="80"/>
        <w:between w:val="dotted" w:sz="8" w:space="1" w:color="7F7F7F" w:themeColor="text1" w:themeTint="80"/>
      </w:pBdr>
      <w:spacing w:after="0" w:line="240" w:lineRule="auto"/>
      <w:ind w:firstLine="567"/>
      <w:jc w:val="both"/>
    </w:pPr>
    <w:rPr>
      <w:rFonts w:eastAsiaTheme="minorHAnsi"/>
      <w:sz w:val="20"/>
      <w:szCs w:val="20"/>
      <w:lang w:eastAsia="en-US"/>
    </w:rPr>
  </w:style>
  <w:style w:type="character" w:customStyle="1" w:styleId="normaltextrun">
    <w:name w:val="normaltextrun"/>
    <w:basedOn w:val="DefaultParagraphFont"/>
    <w:rsid w:val="00EF23C4"/>
  </w:style>
  <w:style w:type="character" w:customStyle="1" w:styleId="eop">
    <w:name w:val="eop"/>
    <w:basedOn w:val="DefaultParagraphFont"/>
    <w:rsid w:val="00EF23C4"/>
  </w:style>
  <w:style w:type="character" w:styleId="Emphasis">
    <w:name w:val="Emphasis"/>
    <w:basedOn w:val="DefaultParagraphFont"/>
    <w:uiPriority w:val="20"/>
    <w:rsid w:val="00EF23C4"/>
    <w:rPr>
      <w:i/>
      <w:iCs/>
    </w:rPr>
  </w:style>
  <w:style w:type="table" w:styleId="TableGridLight">
    <w:name w:val="Grid Table Light"/>
    <w:basedOn w:val="TableNormal"/>
    <w:uiPriority w:val="40"/>
    <w:rsid w:val="00EF23C4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3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3C4"/>
    <w:rPr>
      <w:rFonts w:ascii="Times New Roman" w:eastAsia="Times New Roman" w:hAnsi="Times New Roman" w:cs="Times New Roman"/>
      <w:b/>
      <w:bCs/>
      <w:sz w:val="20"/>
      <w:szCs w:val="20"/>
      <w:bdr w:val="nil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3C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F23C4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266C8"/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rsid w:val="008266C8"/>
    <w:rPr>
      <w:rFonts w:ascii="Times New Roman" w:eastAsia="Arial Unicode MS" w:hAnsi="Times New Roman" w:cs="Times New Roman"/>
      <w:sz w:val="24"/>
      <w:szCs w:val="24"/>
      <w:bdr w:val="nil"/>
      <w:lang w:eastAsia="en-US"/>
    </w:rPr>
  </w:style>
  <w:style w:type="character" w:customStyle="1" w:styleId="author">
    <w:name w:val="author"/>
    <w:basedOn w:val="DefaultParagraphFont"/>
    <w:rsid w:val="008266C8"/>
  </w:style>
  <w:style w:type="character" w:customStyle="1" w:styleId="a-color-secondary">
    <w:name w:val="a-color-secondary"/>
    <w:basedOn w:val="DefaultParagraphFont"/>
    <w:rsid w:val="008266C8"/>
  </w:style>
  <w:style w:type="character" w:customStyle="1" w:styleId="a-size-extra-large">
    <w:name w:val="a-size-extra-large"/>
    <w:basedOn w:val="DefaultParagraphFont"/>
    <w:rsid w:val="008266C8"/>
  </w:style>
  <w:style w:type="paragraph" w:customStyle="1" w:styleId="2-">
    <w:name w:val="2-р түвшин гарчиг"/>
    <w:basedOn w:val="Heading3"/>
    <w:link w:val="2-Char"/>
    <w:qFormat/>
    <w:rsid w:val="008B006D"/>
    <w:pPr>
      <w:spacing w:before="120" w:line="276" w:lineRule="auto"/>
    </w:pPr>
    <w:rPr>
      <w:rFonts w:asciiTheme="minorHAnsi" w:hAnsiTheme="minorHAnsi"/>
      <w:b/>
      <w:i/>
      <w:color w:val="0070C0"/>
      <w:sz w:val="20"/>
    </w:rPr>
  </w:style>
  <w:style w:type="character" w:customStyle="1" w:styleId="Heading5Char">
    <w:name w:val="Heading 5 Char"/>
    <w:basedOn w:val="DefaultParagraphFont"/>
    <w:link w:val="Heading5"/>
    <w:rsid w:val="00D7275E"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D7275E"/>
    <w:rPr>
      <w:rFonts w:ascii="Times New Roman" w:eastAsia="Times New Roman" w:hAnsi="Times New Roman" w:cs="Times New Roman"/>
      <w:i/>
      <w:iCs/>
      <w:sz w:val="16"/>
      <w:szCs w:val="16"/>
      <w:lang w:eastAsia="en-US"/>
    </w:rPr>
  </w:style>
  <w:style w:type="character" w:customStyle="1" w:styleId="Heading8Char">
    <w:name w:val="Heading 8 Char"/>
    <w:basedOn w:val="DefaultParagraphFont"/>
    <w:link w:val="Heading8"/>
    <w:rsid w:val="00D7275E"/>
    <w:rPr>
      <w:rFonts w:ascii="Times New Roman" w:eastAsia="Times New Roman" w:hAnsi="Times New Roman" w:cs="Times New Roman"/>
      <w:i/>
      <w:iCs/>
      <w:sz w:val="16"/>
      <w:szCs w:val="16"/>
      <w:lang w:eastAsia="en-US"/>
    </w:rPr>
  </w:style>
  <w:style w:type="character" w:customStyle="1" w:styleId="Heading9Char">
    <w:name w:val="Heading 9 Char"/>
    <w:basedOn w:val="DefaultParagraphFont"/>
    <w:link w:val="Heading9"/>
    <w:rsid w:val="00D7275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Abstract">
    <w:name w:val="Abstract"/>
    <w:basedOn w:val="Normal"/>
    <w:next w:val="Normal"/>
    <w:rsid w:val="00D7275E"/>
    <w:pPr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IndexTerms">
    <w:name w:val="IndexTerms"/>
    <w:basedOn w:val="Normal"/>
    <w:next w:val="Normal"/>
    <w:rsid w:val="00D7275E"/>
    <w:pPr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Text">
    <w:name w:val="Text"/>
    <w:basedOn w:val="Normal"/>
    <w:link w:val="TextChar"/>
    <w:rsid w:val="00D7275E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D727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7275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D727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7275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AutoBiography">
    <w:name w:val="AutoBiography"/>
    <w:basedOn w:val="Normal"/>
    <w:rsid w:val="00D7275E"/>
    <w:pPr>
      <w:spacing w:after="0" w:line="240" w:lineRule="auto"/>
      <w:jc w:val="both"/>
    </w:pPr>
    <w:rPr>
      <w:rFonts w:ascii="Times New Roman" w:eastAsia="MS Mincho" w:hAnsi="Times New Roman" w:cs="Times New Roman"/>
      <w:sz w:val="18"/>
      <w:szCs w:val="18"/>
      <w:lang w:eastAsia="en-US"/>
    </w:rPr>
  </w:style>
  <w:style w:type="paragraph" w:customStyle="1" w:styleId="TableCaption">
    <w:name w:val="TableCaption"/>
    <w:basedOn w:val="Normal"/>
    <w:rsid w:val="00D7275E"/>
    <w:pPr>
      <w:keepLines/>
      <w:spacing w:beforeLines="100" w:before="100" w:after="0" w:line="240" w:lineRule="auto"/>
      <w:jc w:val="center"/>
    </w:pPr>
    <w:rPr>
      <w:rFonts w:ascii="Times New Roman" w:eastAsia="MS Mincho" w:hAnsi="Times New Roman" w:cs="Times New Roman"/>
      <w:color w:val="000000"/>
      <w:sz w:val="16"/>
      <w:szCs w:val="16"/>
      <w:lang w:eastAsia="en-US"/>
    </w:rPr>
  </w:style>
  <w:style w:type="character" w:customStyle="1" w:styleId="Bodytext0">
    <w:name w:val="Body text_"/>
    <w:basedOn w:val="DefaultParagraphFont"/>
    <w:link w:val="BodyText6"/>
    <w:rsid w:val="00D727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0"/>
    <w:rsid w:val="00D7275E"/>
    <w:pPr>
      <w:widowControl w:val="0"/>
      <w:shd w:val="clear" w:color="auto" w:fill="FFFFFF"/>
      <w:spacing w:before="120" w:after="120" w:line="250" w:lineRule="exact"/>
      <w:ind w:hanging="36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0">
    <w:name w:val="A0"/>
    <w:uiPriority w:val="99"/>
    <w:rsid w:val="00D7275E"/>
    <w:rPr>
      <w:rFonts w:cs="Mogul Avante"/>
      <w:color w:val="000000"/>
      <w:sz w:val="20"/>
      <w:szCs w:val="20"/>
    </w:rPr>
  </w:style>
  <w:style w:type="character" w:customStyle="1" w:styleId="y2iqfc">
    <w:name w:val="y2iqfc"/>
    <w:basedOn w:val="DefaultParagraphFont"/>
    <w:rsid w:val="00D7275E"/>
  </w:style>
  <w:style w:type="paragraph" w:customStyle="1" w:styleId="a1">
    <w:name w:val="Гарчиг"/>
    <w:basedOn w:val="Heading1"/>
    <w:next w:val="Title"/>
    <w:link w:val="Char"/>
    <w:qFormat/>
    <w:rsid w:val="00EE34C3"/>
    <w:pPr>
      <w:spacing w:before="960" w:line="276" w:lineRule="auto"/>
      <w:jc w:val="center"/>
    </w:pPr>
    <w:rPr>
      <w:rFonts w:asciiTheme="minorHAnsi" w:hAnsiTheme="minorHAnsi"/>
      <w:b/>
      <w:caps/>
      <w:color w:val="0070C0"/>
      <w:sz w:val="24"/>
      <w:lang w:val="mn-MN"/>
    </w:rPr>
  </w:style>
  <w:style w:type="paragraph" w:customStyle="1" w:styleId="a2">
    <w:name w:val="Зохиогчид"/>
    <w:basedOn w:val="Normal"/>
    <w:link w:val="Char0"/>
    <w:qFormat/>
    <w:rsid w:val="00EE34C3"/>
    <w:pPr>
      <w:spacing w:before="360" w:after="360" w:line="276" w:lineRule="auto"/>
      <w:jc w:val="center"/>
    </w:pPr>
  </w:style>
  <w:style w:type="character" w:customStyle="1" w:styleId="Char">
    <w:name w:val="Гарчиг Char"/>
    <w:basedOn w:val="TitleChar"/>
    <w:link w:val="a1"/>
    <w:rsid w:val="00EE34C3"/>
    <w:rPr>
      <w:rFonts w:eastAsiaTheme="majorEastAsia" w:cstheme="majorBidi"/>
      <w:b/>
      <w:bCs w:val="0"/>
      <w:caps/>
      <w:color w:val="0070C0"/>
      <w:sz w:val="24"/>
      <w:szCs w:val="32"/>
      <w:lang w:val="mn-MN" w:eastAsia="en-US"/>
    </w:rPr>
  </w:style>
  <w:style w:type="paragraph" w:customStyle="1" w:styleId="a3">
    <w:name w:val="Харьяалал"/>
    <w:basedOn w:val="Normal"/>
    <w:link w:val="Char1"/>
    <w:qFormat/>
    <w:rsid w:val="00EE34C3"/>
    <w:pPr>
      <w:spacing w:after="0" w:line="276" w:lineRule="auto"/>
      <w:jc w:val="center"/>
    </w:pPr>
    <w:rPr>
      <w:rFonts w:cs="Times New Roman"/>
      <w:sz w:val="18"/>
      <w:lang w:val="mn-MN"/>
    </w:rPr>
  </w:style>
  <w:style w:type="character" w:customStyle="1" w:styleId="TextChar">
    <w:name w:val="Text Char"/>
    <w:basedOn w:val="DefaultParagraphFont"/>
    <w:link w:val="Text"/>
    <w:rsid w:val="0016433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har0">
    <w:name w:val="Зохиогчид Char"/>
    <w:basedOn w:val="TextChar"/>
    <w:link w:val="a2"/>
    <w:rsid w:val="00EE34C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">
    <w:name w:val="Цахим шуудан"/>
    <w:basedOn w:val="Normal"/>
    <w:qFormat/>
    <w:rsid w:val="00EE34C3"/>
    <w:pPr>
      <w:spacing w:after="120" w:line="276" w:lineRule="auto"/>
      <w:jc w:val="center"/>
    </w:pPr>
    <w:rPr>
      <w:rFonts w:eastAsia="Arial"/>
      <w:bCs/>
      <w:i/>
      <w:sz w:val="18"/>
      <w:szCs w:val="24"/>
    </w:rPr>
  </w:style>
  <w:style w:type="character" w:customStyle="1" w:styleId="Char1">
    <w:name w:val="Харьяалал Char"/>
    <w:basedOn w:val="DefaultParagraphFont"/>
    <w:link w:val="a3"/>
    <w:rsid w:val="00EE34C3"/>
    <w:rPr>
      <w:rFonts w:cs="Times New Roman"/>
      <w:sz w:val="18"/>
      <w:lang w:val="mn-MN"/>
    </w:rPr>
  </w:style>
  <w:style w:type="paragraph" w:customStyle="1" w:styleId="1-">
    <w:name w:val="1-р түвшин гарчиг"/>
    <w:basedOn w:val="Heading2"/>
    <w:link w:val="1-Char"/>
    <w:qFormat/>
    <w:rsid w:val="00E1158D"/>
    <w:pPr>
      <w:spacing w:before="240" w:line="276" w:lineRule="auto"/>
    </w:pPr>
    <w:rPr>
      <w:rFonts w:asciiTheme="minorHAnsi" w:hAnsiTheme="minorHAnsi" w:cs="Times New Roman"/>
      <w:b/>
      <w:caps/>
      <w:color w:val="0070C0"/>
      <w:sz w:val="20"/>
      <w:lang w:val="mn-MN" w:eastAsia="mn-MN"/>
    </w:rPr>
  </w:style>
  <w:style w:type="paragraph" w:customStyle="1" w:styleId="a5">
    <w:name w:val="Хураангуй"/>
    <w:basedOn w:val="Abstract"/>
    <w:link w:val="Char2"/>
    <w:qFormat/>
    <w:rsid w:val="00E1158D"/>
    <w:pPr>
      <w:spacing w:before="60" w:after="240" w:line="276" w:lineRule="auto"/>
      <w:ind w:firstLine="0"/>
    </w:pPr>
    <w:rPr>
      <w:rFonts w:asciiTheme="minorHAnsi" w:eastAsia="MS Mincho" w:hAnsiTheme="minorHAnsi"/>
      <w:b w:val="0"/>
      <w:i/>
      <w:iCs/>
      <w:color w:val="000000" w:themeColor="text1"/>
      <w:sz w:val="20"/>
      <w:szCs w:val="24"/>
      <w:lang w:val="mn-MN"/>
    </w:rPr>
  </w:style>
  <w:style w:type="character" w:customStyle="1" w:styleId="1-Char">
    <w:name w:val="1-р түвшин гарчиг Char"/>
    <w:basedOn w:val="Heading3Char"/>
    <w:link w:val="1-"/>
    <w:rsid w:val="00E1158D"/>
    <w:rPr>
      <w:rFonts w:asciiTheme="majorHAnsi" w:eastAsiaTheme="majorEastAsia" w:hAnsiTheme="majorHAnsi" w:cs="Times New Roman"/>
      <w:b/>
      <w:caps/>
      <w:color w:val="0070C0"/>
      <w:sz w:val="20"/>
      <w:szCs w:val="26"/>
      <w:lang w:val="mn-MN" w:eastAsia="mn-MN"/>
    </w:rPr>
  </w:style>
  <w:style w:type="paragraph" w:customStyle="1" w:styleId="a6">
    <w:name w:val="Түлхүүр үг"/>
    <w:basedOn w:val="a5"/>
    <w:link w:val="Char3"/>
    <w:qFormat/>
    <w:rsid w:val="00D07E79"/>
  </w:style>
  <w:style w:type="character" w:customStyle="1" w:styleId="Char2">
    <w:name w:val="Хураангуй Char"/>
    <w:basedOn w:val="DefaultParagraphFont"/>
    <w:link w:val="a5"/>
    <w:rsid w:val="00E1158D"/>
    <w:rPr>
      <w:rFonts w:eastAsia="MS Mincho" w:cs="Times New Roman"/>
      <w:bCs/>
      <w:i/>
      <w:iCs/>
      <w:color w:val="000000" w:themeColor="text1"/>
      <w:sz w:val="20"/>
      <w:szCs w:val="24"/>
      <w:lang w:val="mn-MN" w:eastAsia="en-US"/>
    </w:rPr>
  </w:style>
  <w:style w:type="paragraph" w:customStyle="1" w:styleId="a7">
    <w:name w:val="Бичвэр"/>
    <w:basedOn w:val="Normal"/>
    <w:link w:val="Char4"/>
    <w:qFormat/>
    <w:rsid w:val="008E377F"/>
    <w:pPr>
      <w:spacing w:before="60" w:after="0" w:line="276" w:lineRule="auto"/>
      <w:jc w:val="both"/>
    </w:pPr>
    <w:rPr>
      <w:sz w:val="20"/>
    </w:rPr>
  </w:style>
  <w:style w:type="character" w:customStyle="1" w:styleId="Char3">
    <w:name w:val="Түлхүүр үг Char"/>
    <w:basedOn w:val="Char2"/>
    <w:link w:val="a6"/>
    <w:rsid w:val="00D07E79"/>
    <w:rPr>
      <w:rFonts w:ascii="Times New Roman" w:eastAsia="MS Mincho" w:hAnsi="Times New Roman" w:cs="Times New Roman"/>
      <w:bCs/>
      <w:i/>
      <w:iCs/>
      <w:color w:val="000000" w:themeColor="text1"/>
      <w:sz w:val="24"/>
      <w:szCs w:val="24"/>
      <w:lang w:val="mn-MN" w:eastAsia="en-US"/>
    </w:rPr>
  </w:style>
  <w:style w:type="paragraph" w:customStyle="1" w:styleId="a">
    <w:name w:val="Зүйлийн параграф"/>
    <w:basedOn w:val="ListParagraph"/>
    <w:link w:val="Char5"/>
    <w:qFormat/>
    <w:rsid w:val="00AD6B6C"/>
    <w:pPr>
      <w:numPr>
        <w:numId w:val="32"/>
      </w:numPr>
      <w:spacing w:after="0"/>
      <w:ind w:left="714" w:hanging="357"/>
      <w:jc w:val="both"/>
    </w:pPr>
    <w:rPr>
      <w:rFonts w:asciiTheme="minorHAnsi" w:hAnsiTheme="minorHAnsi"/>
      <w:sz w:val="20"/>
    </w:rPr>
  </w:style>
  <w:style w:type="character" w:customStyle="1" w:styleId="Char4">
    <w:name w:val="Бичвэр Char"/>
    <w:basedOn w:val="DefaultParagraphFont"/>
    <w:link w:val="a7"/>
    <w:rsid w:val="008E377F"/>
    <w:rPr>
      <w:sz w:val="20"/>
    </w:rPr>
  </w:style>
  <w:style w:type="character" w:customStyle="1" w:styleId="Char5">
    <w:name w:val="Зүйлийн параграф Char"/>
    <w:basedOn w:val="ListParagraphChar"/>
    <w:link w:val="a"/>
    <w:rsid w:val="00AD6B6C"/>
    <w:rPr>
      <w:rFonts w:ascii="Calibri" w:eastAsia="Calibri" w:hAnsi="Calibri" w:cs="Times New Roman"/>
      <w:sz w:val="20"/>
      <w:lang w:eastAsia="en-US"/>
    </w:rPr>
  </w:style>
  <w:style w:type="character" w:customStyle="1" w:styleId="2-Char">
    <w:name w:val="2-р түвшин гарчиг Char"/>
    <w:basedOn w:val="Heading2Char"/>
    <w:link w:val="2-"/>
    <w:rsid w:val="008B006D"/>
    <w:rPr>
      <w:rFonts w:asciiTheme="majorHAnsi" w:eastAsiaTheme="majorEastAsia" w:hAnsiTheme="majorHAnsi" w:cstheme="majorBidi"/>
      <w:b/>
      <w:i/>
      <w:color w:val="0070C0"/>
      <w:sz w:val="20"/>
      <w:szCs w:val="24"/>
    </w:rPr>
  </w:style>
  <w:style w:type="paragraph" w:customStyle="1" w:styleId="a8">
    <w:name w:val="Бүлэг гарчиг"/>
    <w:basedOn w:val="Heading1"/>
    <w:link w:val="Char6"/>
    <w:rsid w:val="00DC42D7"/>
    <w:pPr>
      <w:keepLines w:val="0"/>
      <w:autoSpaceDE w:val="0"/>
      <w:autoSpaceDN w:val="0"/>
      <w:spacing w:before="120" w:after="120" w:line="240" w:lineRule="auto"/>
      <w:ind w:left="720" w:hanging="360"/>
      <w:jc w:val="both"/>
    </w:pPr>
    <w:rPr>
      <w:rFonts w:ascii="Times New Roman" w:eastAsia="Times New Roman" w:hAnsi="Times New Roman" w:cs="Times New Roman"/>
      <w:b/>
      <w:color w:val="000000" w:themeColor="text1"/>
      <w:kern w:val="28"/>
      <w:sz w:val="20"/>
      <w:szCs w:val="20"/>
      <w:lang w:val="mn-MN" w:eastAsia="en-US"/>
    </w:rPr>
  </w:style>
  <w:style w:type="paragraph" w:customStyle="1" w:styleId="aa">
    <w:name w:val="эх сурвалж"/>
    <w:basedOn w:val="a7"/>
    <w:next w:val="Normal"/>
    <w:link w:val="Char7"/>
    <w:rsid w:val="002D6BFA"/>
    <w:pPr>
      <w:outlineLvl w:val="1"/>
    </w:pPr>
    <w:rPr>
      <w:rFonts w:eastAsia="Times New Roman"/>
      <w:bCs/>
      <w:color w:val="000000" w:themeColor="text1"/>
      <w:szCs w:val="20"/>
      <w:lang w:val="mn-MN"/>
    </w:rPr>
  </w:style>
  <w:style w:type="character" w:customStyle="1" w:styleId="Char6">
    <w:name w:val="Бүлэг гарчиг Char"/>
    <w:basedOn w:val="Heading1Char"/>
    <w:link w:val="a8"/>
    <w:rsid w:val="00DC42D7"/>
    <w:rPr>
      <w:rFonts w:ascii="Times New Roman" w:eastAsia="Times New Roman" w:hAnsi="Times New Roman" w:cs="Times New Roman"/>
      <w:b/>
      <w:color w:val="000000" w:themeColor="text1"/>
      <w:kern w:val="28"/>
      <w:sz w:val="20"/>
      <w:szCs w:val="20"/>
      <w:lang w:val="mn-MN" w:eastAsia="en-US"/>
    </w:rPr>
  </w:style>
  <w:style w:type="paragraph" w:customStyle="1" w:styleId="SectionTitle">
    <w:name w:val="Section Title"/>
    <w:basedOn w:val="Normal"/>
    <w:next w:val="Normal"/>
    <w:uiPriority w:val="2"/>
    <w:rsid w:val="00DC42D7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ja-JP"/>
    </w:rPr>
  </w:style>
  <w:style w:type="paragraph" w:customStyle="1" w:styleId="ab">
    <w:name w:val="БС хүснэгт"/>
    <w:basedOn w:val="Normal"/>
    <w:link w:val="Char8"/>
    <w:rsid w:val="00DC42D7"/>
    <w:pPr>
      <w:spacing w:after="0" w:line="480" w:lineRule="auto"/>
    </w:pPr>
    <w:rPr>
      <w:rFonts w:ascii="Times New Roman" w:hAnsi="Times New Roman" w:cs="Times New Roman"/>
      <w:color w:val="000000" w:themeColor="text1"/>
      <w:sz w:val="24"/>
      <w:szCs w:val="24"/>
      <w:lang w:eastAsia="ja-JP"/>
    </w:rPr>
  </w:style>
  <w:style w:type="paragraph" w:customStyle="1" w:styleId="ac">
    <w:name w:val="БС бичвэр"/>
    <w:basedOn w:val="Normal"/>
    <w:link w:val="Char9"/>
    <w:rsid w:val="00DC42D7"/>
    <w:pPr>
      <w:autoSpaceDE w:val="0"/>
      <w:autoSpaceDN w:val="0"/>
      <w:spacing w:after="0" w:line="276" w:lineRule="auto"/>
      <w:ind w:firstLine="284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ja-JP"/>
    </w:rPr>
  </w:style>
  <w:style w:type="character" w:customStyle="1" w:styleId="Char8">
    <w:name w:val="БС хүснэгт Char"/>
    <w:basedOn w:val="DefaultParagraphFont"/>
    <w:link w:val="ab"/>
    <w:rsid w:val="00DC42D7"/>
    <w:rPr>
      <w:rFonts w:ascii="Times New Roman" w:hAnsi="Times New Roman" w:cs="Times New Roman"/>
      <w:color w:val="000000" w:themeColor="text1"/>
      <w:sz w:val="24"/>
      <w:szCs w:val="24"/>
      <w:lang w:eastAsia="ja-JP"/>
    </w:rPr>
  </w:style>
  <w:style w:type="paragraph" w:customStyle="1" w:styleId="ad">
    <w:name w:val="БС дэд гарчиг"/>
    <w:basedOn w:val="a8"/>
    <w:link w:val="Chara"/>
    <w:rsid w:val="00DC42D7"/>
    <w:pPr>
      <w:spacing w:before="240"/>
      <w:ind w:left="648" w:firstLine="0"/>
    </w:pPr>
    <w:rPr>
      <w:rFonts w:eastAsiaTheme="majorEastAsia"/>
      <w:bCs/>
      <w:sz w:val="24"/>
      <w:szCs w:val="24"/>
      <w:lang w:eastAsia="ja-JP"/>
    </w:rPr>
  </w:style>
  <w:style w:type="character" w:customStyle="1" w:styleId="Char9">
    <w:name w:val="БС бичвэр Char"/>
    <w:basedOn w:val="DefaultParagraphFont"/>
    <w:link w:val="ac"/>
    <w:rsid w:val="00DC42D7"/>
    <w:rPr>
      <w:rFonts w:ascii="Times New Roman" w:hAnsi="Times New Roman" w:cs="Times New Roman"/>
      <w:color w:val="000000" w:themeColor="text1"/>
      <w:sz w:val="24"/>
      <w:szCs w:val="24"/>
      <w:lang w:eastAsia="ja-JP"/>
    </w:rPr>
  </w:style>
  <w:style w:type="paragraph" w:customStyle="1" w:styleId="ae">
    <w:name w:val="БС гарчиг"/>
    <w:basedOn w:val="Title"/>
    <w:link w:val="Charb"/>
    <w:rsid w:val="00DC42D7"/>
    <w:pPr>
      <w:spacing w:before="2400" w:after="0" w:line="480" w:lineRule="auto"/>
      <w:ind w:firstLine="0"/>
      <w:contextualSpacing/>
    </w:pPr>
    <w:rPr>
      <w:rFonts w:ascii="Times New Roman" w:eastAsiaTheme="majorEastAsia" w:hAnsi="Times New Roman" w:cs="Times New Roman"/>
      <w:b w:val="0"/>
      <w:bCs w:val="0"/>
      <w:color w:val="000000" w:themeColor="text1"/>
      <w:sz w:val="24"/>
      <w:lang w:eastAsia="ja-JP"/>
    </w:rPr>
  </w:style>
  <w:style w:type="character" w:customStyle="1" w:styleId="Chara">
    <w:name w:val="БС дэд гарчиг Char"/>
    <w:basedOn w:val="Char6"/>
    <w:link w:val="ad"/>
    <w:rsid w:val="00DC42D7"/>
    <w:rPr>
      <w:rFonts w:ascii="Times New Roman" w:eastAsiaTheme="majorEastAsia" w:hAnsi="Times New Roman" w:cs="Times New Roman"/>
      <w:b/>
      <w:bCs/>
      <w:color w:val="000000" w:themeColor="text1"/>
      <w:kern w:val="28"/>
      <w:sz w:val="24"/>
      <w:szCs w:val="24"/>
      <w:lang w:val="mn-MN" w:eastAsia="ja-JP"/>
    </w:rPr>
  </w:style>
  <w:style w:type="paragraph" w:customStyle="1" w:styleId="TableFigure">
    <w:name w:val="Table/Figure"/>
    <w:basedOn w:val="Normal"/>
    <w:uiPriority w:val="7"/>
    <w:rsid w:val="00DC42D7"/>
    <w:pPr>
      <w:spacing w:before="240" w:after="0" w:line="480" w:lineRule="auto"/>
      <w:contextualSpacing/>
    </w:pPr>
    <w:rPr>
      <w:color w:val="000000" w:themeColor="text1"/>
      <w:sz w:val="24"/>
      <w:szCs w:val="24"/>
      <w:lang w:eastAsia="ja-JP"/>
    </w:rPr>
  </w:style>
  <w:style w:type="character" w:customStyle="1" w:styleId="Charb">
    <w:name w:val="БС гарчиг Char"/>
    <w:basedOn w:val="TitleChar"/>
    <w:link w:val="ae"/>
    <w:rsid w:val="00DC42D7"/>
    <w:rPr>
      <w:rFonts w:ascii="Times New Roman" w:eastAsiaTheme="majorEastAsia" w:hAnsi="Times New Roman" w:cs="Times New Roman"/>
      <w:b w:val="0"/>
      <w:bCs w:val="0"/>
      <w:color w:val="000000" w:themeColor="text1"/>
      <w:sz w:val="24"/>
      <w:szCs w:val="24"/>
      <w:lang w:eastAsia="ja-JP"/>
    </w:rPr>
  </w:style>
  <w:style w:type="paragraph" w:customStyle="1" w:styleId="Title2">
    <w:name w:val="Title 2"/>
    <w:basedOn w:val="Normal"/>
    <w:uiPriority w:val="1"/>
    <w:rsid w:val="00AE5EA8"/>
    <w:pPr>
      <w:spacing w:after="0" w:line="480" w:lineRule="auto"/>
      <w:jc w:val="center"/>
    </w:pPr>
    <w:rPr>
      <w:color w:val="000000" w:themeColor="text1"/>
      <w:sz w:val="24"/>
      <w:szCs w:val="24"/>
      <w:lang w:eastAsia="ja-JP"/>
    </w:rPr>
  </w:style>
  <w:style w:type="table" w:customStyle="1" w:styleId="APAReport">
    <w:name w:val="APA Report"/>
    <w:basedOn w:val="TableNormal"/>
    <w:uiPriority w:val="99"/>
    <w:rsid w:val="00AE5EA8"/>
    <w:pPr>
      <w:spacing w:after="0" w:line="240" w:lineRule="auto"/>
    </w:pPr>
    <w:rPr>
      <w:color w:val="000000" w:themeColor="text1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2-Accent1">
    <w:name w:val="Grid Table 2 Accent 1"/>
    <w:basedOn w:val="TableNormal"/>
    <w:uiPriority w:val="47"/>
    <w:rsid w:val="00AE5EA8"/>
    <w:pPr>
      <w:spacing w:after="0" w:line="240" w:lineRule="auto"/>
      <w:ind w:firstLine="720"/>
    </w:pPr>
    <w:rPr>
      <w:color w:val="000000" w:themeColor="text1"/>
      <w:sz w:val="24"/>
      <w:szCs w:val="24"/>
      <w:lang w:eastAsia="ja-JP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msonormal0">
    <w:name w:val="msonormal"/>
    <w:basedOn w:val="Normal"/>
    <w:rsid w:val="0035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">
    <w:name w:val="ГАРЧИГ"/>
    <w:basedOn w:val="Heading1"/>
    <w:link w:val="Charc"/>
    <w:rsid w:val="003243C2"/>
  </w:style>
  <w:style w:type="character" w:customStyle="1" w:styleId="tlid-translation">
    <w:name w:val="tlid-translation"/>
    <w:basedOn w:val="DefaultParagraphFont"/>
    <w:rsid w:val="004731B8"/>
  </w:style>
  <w:style w:type="character" w:customStyle="1" w:styleId="Charc">
    <w:name w:val="ГАРЧИГ Char"/>
    <w:basedOn w:val="Heading1Char"/>
    <w:link w:val="af"/>
    <w:rsid w:val="003243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4731B8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731B8"/>
    <w:pPr>
      <w:spacing w:after="0"/>
      <w:ind w:left="480"/>
    </w:pPr>
    <w:rPr>
      <w:rFonts w:cstheme="minorHAns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731B8"/>
    <w:pPr>
      <w:spacing w:before="120" w:after="0"/>
      <w:ind w:left="240"/>
    </w:pPr>
    <w:rPr>
      <w:rFonts w:cstheme="minorHAns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4731B8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731B8"/>
    <w:pPr>
      <w:spacing w:after="0"/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731B8"/>
    <w:pPr>
      <w:spacing w:after="0"/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731B8"/>
    <w:pPr>
      <w:spacing w:after="0"/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731B8"/>
    <w:pPr>
      <w:spacing w:after="0"/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731B8"/>
    <w:pPr>
      <w:spacing w:after="0"/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731B8"/>
    <w:pPr>
      <w:spacing w:after="0"/>
      <w:ind w:left="1920"/>
    </w:pPr>
    <w:rPr>
      <w:rFonts w:cstheme="minorHAnsi"/>
      <w:sz w:val="20"/>
      <w:szCs w:val="20"/>
    </w:rPr>
  </w:style>
  <w:style w:type="paragraph" w:customStyle="1" w:styleId="TableParagraph">
    <w:name w:val="Table Paragraph"/>
    <w:basedOn w:val="Normal"/>
    <w:uiPriority w:val="1"/>
    <w:rsid w:val="004731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en-US"/>
    </w:rPr>
  </w:style>
  <w:style w:type="character" w:customStyle="1" w:styleId="UnresolvedMention1">
    <w:name w:val="Unresolved Mention1"/>
    <w:basedOn w:val="DefaultParagraphFont"/>
    <w:uiPriority w:val="99"/>
    <w:rsid w:val="004731B8"/>
    <w:rPr>
      <w:color w:val="605E5C"/>
      <w:shd w:val="clear" w:color="auto" w:fill="E1DFDD"/>
    </w:rPr>
  </w:style>
  <w:style w:type="character" w:customStyle="1" w:styleId="Chard">
    <w:name w:val="Хүснэгт Char"/>
    <w:basedOn w:val="DefaultParagraphFont"/>
    <w:link w:val="af0"/>
    <w:locked/>
    <w:rsid w:val="00317E69"/>
    <w:rPr>
      <w:rFonts w:ascii="Times New Roman" w:hAnsi="Times New Roman"/>
      <w:i/>
      <w:sz w:val="24"/>
    </w:rPr>
  </w:style>
  <w:style w:type="paragraph" w:customStyle="1" w:styleId="af0">
    <w:name w:val="Хүснэгт"/>
    <w:basedOn w:val="Caption"/>
    <w:link w:val="Chard"/>
    <w:qFormat/>
    <w:rsid w:val="00317E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</w:pPr>
    <w:rPr>
      <w:rFonts w:eastAsiaTheme="minorEastAsia" w:cstheme="minorBidi"/>
      <w:iCs w:val="0"/>
      <w:szCs w:val="22"/>
      <w:bdr w:val="none" w:sz="0" w:space="0" w:color="auto"/>
      <w:lang w:eastAsia="ko-KR"/>
    </w:rPr>
  </w:style>
  <w:style w:type="paragraph" w:customStyle="1" w:styleId="Pa5">
    <w:name w:val="Pa5"/>
    <w:basedOn w:val="Default"/>
    <w:next w:val="Default"/>
    <w:uiPriority w:val="99"/>
    <w:rsid w:val="00473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01" w:lineRule="atLeast"/>
    </w:pPr>
    <w:rPr>
      <w:rFonts w:ascii="Times New Roman" w:eastAsiaTheme="minorHAnsi" w:hAnsi="Times New Roman" w:cs="Mongolian Baiti"/>
      <w:color w:val="auto"/>
      <w:sz w:val="24"/>
      <w:szCs w:val="24"/>
      <w:bdr w:val="none" w:sz="0" w:space="0" w:color="auto"/>
      <w:lang w:bidi="mn-Mong-CN"/>
    </w:rPr>
  </w:style>
  <w:style w:type="character" w:customStyle="1" w:styleId="A10">
    <w:name w:val="A1"/>
    <w:uiPriority w:val="99"/>
    <w:rsid w:val="004731B8"/>
    <w:rPr>
      <w:rFonts w:cs="Times New Roman"/>
      <w:color w:val="000000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473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01" w:lineRule="atLeast"/>
    </w:pPr>
    <w:rPr>
      <w:rFonts w:ascii="Times New Roman" w:eastAsiaTheme="minorHAnsi" w:hAnsi="Times New Roman" w:cs="Mongolian Baiti"/>
      <w:color w:val="auto"/>
      <w:sz w:val="24"/>
      <w:szCs w:val="24"/>
      <w:bdr w:val="none" w:sz="0" w:space="0" w:color="auto"/>
      <w:lang w:bidi="mn-Mong-CN"/>
    </w:rPr>
  </w:style>
  <w:style w:type="character" w:customStyle="1" w:styleId="A20">
    <w:name w:val="A2"/>
    <w:uiPriority w:val="99"/>
    <w:rsid w:val="004731B8"/>
    <w:rPr>
      <w:rFonts w:cs="Times New Roman"/>
      <w:color w:val="000000"/>
      <w:sz w:val="10"/>
      <w:szCs w:val="10"/>
    </w:rPr>
  </w:style>
  <w:style w:type="character" w:customStyle="1" w:styleId="A30">
    <w:name w:val="A3"/>
    <w:uiPriority w:val="99"/>
    <w:rsid w:val="004731B8"/>
    <w:rPr>
      <w:rFonts w:cs="MAK Times New Roman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473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01" w:lineRule="atLeast"/>
    </w:pPr>
    <w:rPr>
      <w:rFonts w:ascii="MAK Times New Roman" w:eastAsiaTheme="minorHAnsi" w:hAnsi="MAK Times New Roman" w:cstheme="minorBidi"/>
      <w:color w:val="auto"/>
      <w:sz w:val="24"/>
      <w:szCs w:val="24"/>
      <w:bdr w:val="none" w:sz="0" w:space="0" w:color="auto"/>
      <w:lang w:bidi="mn-Mong-CN"/>
    </w:rPr>
  </w:style>
  <w:style w:type="character" w:customStyle="1" w:styleId="BalloonTextChar1">
    <w:name w:val="Balloon Text Char1"/>
    <w:basedOn w:val="DefaultParagraphFont"/>
    <w:uiPriority w:val="99"/>
    <w:semiHidden/>
    <w:rsid w:val="004731B8"/>
    <w:rPr>
      <w:rFonts w:ascii="Segoe UI" w:eastAsiaTheme="minorEastAsia" w:hAnsi="Segoe UI" w:cs="Segoe UI"/>
      <w:sz w:val="18"/>
      <w:szCs w:val="18"/>
      <w:lang w:eastAsia="ko-KR"/>
    </w:rPr>
  </w:style>
  <w:style w:type="character" w:customStyle="1" w:styleId="CommentTextChar1">
    <w:name w:val="Comment Text Char1"/>
    <w:basedOn w:val="DefaultParagraphFont"/>
    <w:uiPriority w:val="99"/>
    <w:semiHidden/>
    <w:rsid w:val="004731B8"/>
    <w:rPr>
      <w:rFonts w:ascii="Times New Roman" w:eastAsiaTheme="minorEastAsia" w:hAnsi="Times New Roman"/>
      <w:sz w:val="20"/>
      <w:szCs w:val="20"/>
      <w:lang w:eastAsia="ko-KR"/>
    </w:rPr>
  </w:style>
  <w:style w:type="character" w:customStyle="1" w:styleId="CommentSubjectChar1">
    <w:name w:val="Comment Subject Char1"/>
    <w:basedOn w:val="CommentTextChar1"/>
    <w:uiPriority w:val="99"/>
    <w:semiHidden/>
    <w:rsid w:val="004731B8"/>
    <w:rPr>
      <w:rFonts w:ascii="Times New Roman" w:eastAsiaTheme="minorEastAsia" w:hAnsi="Times New Roman"/>
      <w:b/>
      <w:bCs/>
      <w:sz w:val="20"/>
      <w:szCs w:val="20"/>
      <w:lang w:eastAsia="ko-KR"/>
    </w:rPr>
  </w:style>
  <w:style w:type="paragraph" w:customStyle="1" w:styleId="Cap-Equa">
    <w:name w:val="Cap-Equa"/>
    <w:basedOn w:val="Caption"/>
    <w:link w:val="Cap-EquaChar"/>
    <w:rsid w:val="001854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000"/>
      </w:tabs>
      <w:adjustRightInd w:val="0"/>
      <w:spacing w:before="120"/>
      <w:ind w:left="1440" w:right="1440"/>
      <w:jc w:val="right"/>
    </w:pPr>
    <w:rPr>
      <w:rFonts w:eastAsia="Calibri"/>
      <w:b/>
      <w:i w:val="0"/>
      <w:sz w:val="22"/>
      <w:bdr w:val="none" w:sz="0" w:space="0" w:color="auto"/>
    </w:rPr>
  </w:style>
  <w:style w:type="character" w:customStyle="1" w:styleId="Cap-EquaChar">
    <w:name w:val="Cap-Equa Char"/>
    <w:basedOn w:val="DefaultParagraphFont"/>
    <w:link w:val="Cap-Equa"/>
    <w:rsid w:val="0018548A"/>
    <w:rPr>
      <w:rFonts w:ascii="Times New Roman" w:eastAsia="Calibri" w:hAnsi="Times New Roman" w:cs="Times New Roman"/>
      <w:b/>
      <w:iCs/>
      <w:szCs w:val="18"/>
      <w:lang w:eastAsia="en-US"/>
    </w:rPr>
  </w:style>
  <w:style w:type="paragraph" w:customStyle="1" w:styleId="Cap-Husnegt">
    <w:name w:val="Cap-Husnegt"/>
    <w:basedOn w:val="Caption"/>
    <w:link w:val="Cap-HusnegtChar"/>
    <w:rsid w:val="001854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/>
      <w:jc w:val="both"/>
    </w:pPr>
    <w:rPr>
      <w:rFonts w:eastAsia="Calibri"/>
      <w:bdr w:val="none" w:sz="0" w:space="0" w:color="auto"/>
    </w:rPr>
  </w:style>
  <w:style w:type="character" w:customStyle="1" w:styleId="Cap-HusnegtChar">
    <w:name w:val="Cap-Husnegt Char"/>
    <w:basedOn w:val="DefaultParagraphFont"/>
    <w:link w:val="Cap-Husnegt"/>
    <w:rsid w:val="0018548A"/>
    <w:rPr>
      <w:rFonts w:ascii="Times New Roman" w:eastAsia="Calibri" w:hAnsi="Times New Roman" w:cs="Times New Roman"/>
      <w:i/>
      <w:iCs/>
      <w:sz w:val="20"/>
      <w:szCs w:val="18"/>
      <w:lang w:eastAsia="en-US"/>
    </w:rPr>
  </w:style>
  <w:style w:type="paragraph" w:customStyle="1" w:styleId="Cap-Zurag">
    <w:name w:val="Cap-Zurag"/>
    <w:basedOn w:val="Caption"/>
    <w:link w:val="Cap-ZuragChar"/>
    <w:rsid w:val="001854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Calibri"/>
      <w:bdr w:val="none" w:sz="0" w:space="0" w:color="auto"/>
      <w:lang w:val="mn-MN"/>
    </w:rPr>
  </w:style>
  <w:style w:type="character" w:customStyle="1" w:styleId="Cap-ZuragChar">
    <w:name w:val="Cap-Zurag Char"/>
    <w:basedOn w:val="DefaultParagraphFont"/>
    <w:link w:val="Cap-Zurag"/>
    <w:rsid w:val="0018548A"/>
    <w:rPr>
      <w:rFonts w:ascii="Times New Roman" w:eastAsia="Calibri" w:hAnsi="Times New Roman" w:cs="Times New Roman"/>
      <w:i/>
      <w:iCs/>
      <w:sz w:val="20"/>
      <w:szCs w:val="18"/>
      <w:lang w:val="mn-MN" w:eastAsia="en-US"/>
    </w:rPr>
  </w:style>
  <w:style w:type="paragraph" w:customStyle="1" w:styleId="H1LabNo">
    <w:name w:val="H1 LabNo"/>
    <w:basedOn w:val="Heading1"/>
    <w:link w:val="H1LabNoChar"/>
    <w:rsid w:val="0018548A"/>
    <w:pPr>
      <w:spacing w:before="0" w:line="276" w:lineRule="auto"/>
      <w:jc w:val="right"/>
    </w:pPr>
    <w:rPr>
      <w:rFonts w:ascii="Times New Roman" w:hAnsi="Times New Roman"/>
      <w:b/>
      <w:color w:val="000000" w:themeColor="text1"/>
      <w:sz w:val="24"/>
      <w:lang w:eastAsia="en-US"/>
    </w:rPr>
  </w:style>
  <w:style w:type="character" w:customStyle="1" w:styleId="H1LabNoChar">
    <w:name w:val="H1 LabNo Char"/>
    <w:basedOn w:val="Heading1Char"/>
    <w:link w:val="H1LabNo"/>
    <w:rsid w:val="0018548A"/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en-US"/>
    </w:rPr>
  </w:style>
  <w:style w:type="paragraph" w:customStyle="1" w:styleId="H2-LabName">
    <w:name w:val="H2-LabName"/>
    <w:basedOn w:val="Heading2"/>
    <w:link w:val="H2-LabNameChar"/>
    <w:rsid w:val="0018548A"/>
    <w:pPr>
      <w:spacing w:before="120" w:line="240" w:lineRule="auto"/>
    </w:pPr>
    <w:rPr>
      <w:rFonts w:ascii="Times New Roman" w:hAnsi="Times New Roman"/>
      <w:b/>
      <w:caps/>
      <w:sz w:val="24"/>
      <w:lang w:eastAsia="en-US"/>
    </w:rPr>
  </w:style>
  <w:style w:type="character" w:customStyle="1" w:styleId="H2-LabNameChar">
    <w:name w:val="H2-LabName Char"/>
    <w:basedOn w:val="Heading2Char"/>
    <w:link w:val="H2-LabName"/>
    <w:rsid w:val="0018548A"/>
    <w:rPr>
      <w:rFonts w:ascii="Times New Roman" w:eastAsiaTheme="majorEastAsia" w:hAnsi="Times New Roman" w:cstheme="majorBidi"/>
      <w:b/>
      <w:caps/>
      <w:color w:val="2E74B5" w:themeColor="accent1" w:themeShade="BF"/>
      <w:sz w:val="24"/>
      <w:szCs w:val="26"/>
      <w:lang w:eastAsia="en-US"/>
    </w:rPr>
  </w:style>
  <w:style w:type="paragraph" w:customStyle="1" w:styleId="H3-TurName">
    <w:name w:val="H3-TurName"/>
    <w:basedOn w:val="Heading3"/>
    <w:link w:val="H3-TurNameChar"/>
    <w:rsid w:val="0018548A"/>
    <w:pPr>
      <w:spacing w:before="120" w:line="240" w:lineRule="auto"/>
      <w:jc w:val="both"/>
    </w:pPr>
    <w:rPr>
      <w:rFonts w:ascii="Times New Roman" w:hAnsi="Times New Roman"/>
      <w:b/>
      <w:color w:val="000000" w:themeColor="text1"/>
      <w:sz w:val="26"/>
      <w:lang w:val="mn-MN" w:eastAsia="en-US"/>
    </w:rPr>
  </w:style>
  <w:style w:type="character" w:customStyle="1" w:styleId="H3-TurNameChar">
    <w:name w:val="H3-TurName Char"/>
    <w:basedOn w:val="Heading3Char"/>
    <w:link w:val="H3-TurName"/>
    <w:rsid w:val="0018548A"/>
    <w:rPr>
      <w:rFonts w:ascii="Times New Roman" w:eastAsiaTheme="majorEastAsia" w:hAnsi="Times New Roman" w:cstheme="majorBidi"/>
      <w:b/>
      <w:color w:val="000000" w:themeColor="text1"/>
      <w:sz w:val="26"/>
      <w:szCs w:val="24"/>
      <w:lang w:val="mn-MN" w:eastAsia="en-US"/>
    </w:rPr>
  </w:style>
  <w:style w:type="paragraph" w:customStyle="1" w:styleId="STitle-TurHeseg">
    <w:name w:val="STitle-TurHeseg"/>
    <w:basedOn w:val="Subtitle"/>
    <w:link w:val="STitle-TurHesegChar"/>
    <w:rsid w:val="0018548A"/>
    <w:pPr>
      <w:spacing w:before="120" w:after="120" w:line="276" w:lineRule="auto"/>
      <w:ind w:firstLine="0"/>
      <w:jc w:val="left"/>
    </w:pPr>
    <w:rPr>
      <w:rFonts w:ascii="Times New Roman" w:hAnsi="Times New Roman" w:cs="Times New Roman"/>
      <w:b/>
      <w:i/>
      <w:lang w:val="mn-MN"/>
    </w:rPr>
  </w:style>
  <w:style w:type="character" w:customStyle="1" w:styleId="STitle-TurHesegChar">
    <w:name w:val="STitle-TurHeseg Char"/>
    <w:basedOn w:val="SubtitleChar"/>
    <w:link w:val="STitle-TurHeseg"/>
    <w:rsid w:val="0018548A"/>
    <w:rPr>
      <w:rFonts w:ascii="Times New Roman" w:hAnsi="Times New Roman" w:cs="Times New Roman"/>
      <w:b/>
      <w:i/>
      <w:color w:val="5A5A5A" w:themeColor="text1" w:themeTint="A5"/>
      <w:spacing w:val="15"/>
      <w:lang w:val="mn-MN" w:eastAsia="en-US"/>
    </w:rPr>
  </w:style>
  <w:style w:type="paragraph" w:customStyle="1" w:styleId="Title-LabHeseg">
    <w:name w:val="Title-LabHeseg"/>
    <w:basedOn w:val="Title"/>
    <w:link w:val="Title-LabHesegChar"/>
    <w:rsid w:val="0018548A"/>
    <w:pPr>
      <w:tabs>
        <w:tab w:val="right" w:pos="9360"/>
      </w:tabs>
      <w:spacing w:before="120" w:after="0"/>
      <w:ind w:firstLine="0"/>
      <w:contextualSpacing/>
      <w:jc w:val="left"/>
    </w:pPr>
    <w:rPr>
      <w:rFonts w:ascii="Times New Roman" w:eastAsiaTheme="majorEastAsia" w:hAnsi="Times New Roman" w:cstheme="majorBidi"/>
      <w:bCs w:val="0"/>
      <w:i/>
      <w:spacing w:val="-10"/>
      <w:kern w:val="28"/>
      <w:sz w:val="56"/>
      <w:szCs w:val="56"/>
    </w:rPr>
  </w:style>
  <w:style w:type="character" w:customStyle="1" w:styleId="Title-LabHesegChar">
    <w:name w:val="Title-LabHeseg Char"/>
    <w:basedOn w:val="TitleChar"/>
    <w:link w:val="Title-LabHeseg"/>
    <w:rsid w:val="0018548A"/>
    <w:rPr>
      <w:rFonts w:ascii="Times New Roman" w:eastAsiaTheme="majorEastAsia" w:hAnsi="Times New Roman" w:cstheme="majorBidi"/>
      <w:b/>
      <w:bCs w:val="0"/>
      <w:i/>
      <w:spacing w:val="-10"/>
      <w:kern w:val="28"/>
      <w:sz w:val="56"/>
      <w:szCs w:val="56"/>
      <w:lang w:eastAsia="en-US"/>
    </w:rPr>
  </w:style>
  <w:style w:type="character" w:styleId="Strong">
    <w:name w:val="Strong"/>
    <w:basedOn w:val="DefaultParagraphFont"/>
    <w:uiPriority w:val="22"/>
    <w:rsid w:val="00AE766A"/>
    <w:rPr>
      <w:b/>
      <w:bCs/>
    </w:rPr>
  </w:style>
  <w:style w:type="paragraph" w:customStyle="1" w:styleId="gt-block">
    <w:name w:val="gt-block"/>
    <w:basedOn w:val="Normal"/>
    <w:rsid w:val="00AE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kon-shareable-twitter">
    <w:name w:val="ikon-shareable-twitter"/>
    <w:basedOn w:val="DefaultParagraphFont"/>
    <w:rsid w:val="00AE766A"/>
  </w:style>
  <w:style w:type="paragraph" w:customStyle="1" w:styleId="TTPTitle">
    <w:name w:val="TTP Title"/>
    <w:basedOn w:val="Normal"/>
    <w:next w:val="Normal"/>
    <w:uiPriority w:val="99"/>
    <w:rsid w:val="00AE766A"/>
    <w:pPr>
      <w:autoSpaceDE w:val="0"/>
      <w:autoSpaceDN w:val="0"/>
      <w:spacing w:after="120" w:line="240" w:lineRule="auto"/>
      <w:jc w:val="center"/>
    </w:pPr>
    <w:rPr>
      <w:rFonts w:ascii="Arial" w:eastAsia="Times New Roman" w:hAnsi="Arial" w:cs="Arial"/>
      <w:b/>
      <w:bCs/>
      <w:sz w:val="30"/>
      <w:szCs w:val="30"/>
      <w:lang w:eastAsia="en-US"/>
    </w:rPr>
  </w:style>
  <w:style w:type="paragraph" w:customStyle="1" w:styleId="TTPAddress">
    <w:name w:val="TTP Address"/>
    <w:basedOn w:val="Normal"/>
    <w:uiPriority w:val="99"/>
    <w:rsid w:val="00AE766A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lang w:eastAsia="en-US"/>
    </w:rPr>
  </w:style>
  <w:style w:type="character" w:customStyle="1" w:styleId="BodytextArial">
    <w:name w:val="Body text + Arial"/>
    <w:basedOn w:val="DefaultParagraphFont"/>
    <w:uiPriority w:val="99"/>
    <w:rsid w:val="00AE766A"/>
    <w:rPr>
      <w:rFonts w:ascii="Arial" w:eastAsia="Arial Unicode MS" w:hAnsi="Arial" w:cs="Arial"/>
      <w:sz w:val="18"/>
      <w:szCs w:val="18"/>
      <w:u w:val="none"/>
    </w:rPr>
  </w:style>
  <w:style w:type="character" w:customStyle="1" w:styleId="Heading13">
    <w:name w:val="Heading #1 (3)_"/>
    <w:basedOn w:val="DefaultParagraphFont"/>
    <w:link w:val="Heading130"/>
    <w:uiPriority w:val="99"/>
    <w:rsid w:val="00AE766A"/>
    <w:rPr>
      <w:rFonts w:ascii="Arial" w:hAnsi="Arial" w:cs="Arial"/>
      <w:sz w:val="21"/>
      <w:szCs w:val="21"/>
      <w:shd w:val="clear" w:color="auto" w:fill="FFFFFF"/>
    </w:rPr>
  </w:style>
  <w:style w:type="paragraph" w:customStyle="1" w:styleId="Heading130">
    <w:name w:val="Heading #1 (3)"/>
    <w:basedOn w:val="Normal"/>
    <w:link w:val="Heading13"/>
    <w:uiPriority w:val="99"/>
    <w:rsid w:val="00AE766A"/>
    <w:pPr>
      <w:widowControl w:val="0"/>
      <w:shd w:val="clear" w:color="auto" w:fill="FFFFFF"/>
      <w:spacing w:after="360" w:line="240" w:lineRule="atLeast"/>
      <w:jc w:val="center"/>
      <w:outlineLvl w:val="0"/>
    </w:pPr>
    <w:rPr>
      <w:rFonts w:ascii="Arial" w:hAnsi="Arial" w:cs="Arial"/>
      <w:sz w:val="21"/>
      <w:szCs w:val="21"/>
    </w:rPr>
  </w:style>
  <w:style w:type="character" w:customStyle="1" w:styleId="Heading10">
    <w:name w:val="Heading #1_"/>
    <w:basedOn w:val="DefaultParagraphFont"/>
    <w:link w:val="Heading11"/>
    <w:rsid w:val="004E004D"/>
    <w:rPr>
      <w:rFonts w:ascii="Arial" w:eastAsia="Arial" w:hAnsi="Arial" w:cs="Arial"/>
      <w:b/>
      <w:bCs/>
      <w:sz w:val="35"/>
      <w:szCs w:val="35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rsid w:val="004E004D"/>
    <w:rPr>
      <w:rFonts w:ascii="Arial" w:eastAsia="Arial" w:hAnsi="Arial" w:cs="Arial"/>
      <w:b/>
      <w:bCs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basedOn w:val="DefaultParagraphFont"/>
    <w:link w:val="Bodytext41"/>
    <w:rsid w:val="004E004D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rsid w:val="004E004D"/>
    <w:pPr>
      <w:widowControl w:val="0"/>
      <w:shd w:val="clear" w:color="auto" w:fill="FFFFFF"/>
      <w:spacing w:before="480" w:after="120" w:line="418" w:lineRule="exact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paragraph" w:customStyle="1" w:styleId="Heading31">
    <w:name w:val="Heading #3"/>
    <w:basedOn w:val="Normal"/>
    <w:link w:val="Heading30"/>
    <w:rsid w:val="004E004D"/>
    <w:pPr>
      <w:widowControl w:val="0"/>
      <w:shd w:val="clear" w:color="auto" w:fill="FFFFFF"/>
      <w:spacing w:before="120" w:after="120" w:line="326" w:lineRule="exact"/>
      <w:jc w:val="center"/>
      <w:outlineLvl w:val="2"/>
    </w:pPr>
    <w:rPr>
      <w:rFonts w:ascii="Arial" w:eastAsia="Arial" w:hAnsi="Arial" w:cs="Arial"/>
      <w:b/>
      <w:bCs/>
      <w:i/>
      <w:iCs/>
      <w:sz w:val="27"/>
      <w:szCs w:val="27"/>
    </w:rPr>
  </w:style>
  <w:style w:type="paragraph" w:customStyle="1" w:styleId="Bodytext41">
    <w:name w:val="Body text (4)1"/>
    <w:basedOn w:val="Normal"/>
    <w:link w:val="Bodytext4"/>
    <w:rsid w:val="004E004D"/>
    <w:pPr>
      <w:widowControl w:val="0"/>
      <w:shd w:val="clear" w:color="auto" w:fill="FFFFFF"/>
      <w:spacing w:before="120" w:after="30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character" w:customStyle="1" w:styleId="Bodytext30">
    <w:name w:val="Body text (3)"/>
    <w:basedOn w:val="DefaultParagraphFont"/>
    <w:rsid w:val="004E0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Picturecaption">
    <w:name w:val="Picture caption_"/>
    <w:basedOn w:val="DefaultParagraphFont"/>
    <w:link w:val="Picturecaption1"/>
    <w:uiPriority w:val="99"/>
    <w:locked/>
    <w:rsid w:val="004E004D"/>
    <w:rPr>
      <w:rFonts w:ascii="Palatino Linotype" w:hAnsi="Palatino Linotype" w:cs="Palatino Linotype"/>
      <w:sz w:val="20"/>
      <w:szCs w:val="20"/>
      <w:shd w:val="clear" w:color="auto" w:fill="FFFFFF"/>
    </w:rPr>
  </w:style>
  <w:style w:type="character" w:customStyle="1" w:styleId="Picturecaption0">
    <w:name w:val="Picture caption"/>
    <w:basedOn w:val="Picturecaption"/>
    <w:uiPriority w:val="99"/>
    <w:rsid w:val="004E004D"/>
    <w:rPr>
      <w:rFonts w:ascii="Palatino Linotype" w:hAnsi="Palatino Linotype" w:cs="Palatino Linotype"/>
      <w:sz w:val="20"/>
      <w:szCs w:val="20"/>
      <w:shd w:val="clear" w:color="auto" w:fill="FFFFFF"/>
    </w:rPr>
  </w:style>
  <w:style w:type="paragraph" w:customStyle="1" w:styleId="Picturecaption1">
    <w:name w:val="Picture caption1"/>
    <w:basedOn w:val="Normal"/>
    <w:link w:val="Picturecaption"/>
    <w:uiPriority w:val="99"/>
    <w:rsid w:val="004E004D"/>
    <w:pPr>
      <w:widowControl w:val="0"/>
      <w:shd w:val="clear" w:color="auto" w:fill="FFFFFF"/>
      <w:spacing w:after="0" w:line="240" w:lineRule="atLeast"/>
    </w:pPr>
    <w:rPr>
      <w:rFonts w:ascii="Palatino Linotype" w:hAnsi="Palatino Linotype" w:cs="Palatino Linotype"/>
      <w:sz w:val="20"/>
      <w:szCs w:val="20"/>
    </w:rPr>
  </w:style>
  <w:style w:type="character" w:customStyle="1" w:styleId="Bodytext75">
    <w:name w:val="Body text (7)5"/>
    <w:basedOn w:val="DefaultParagraphFont"/>
    <w:uiPriority w:val="99"/>
    <w:rsid w:val="004E004D"/>
    <w:rPr>
      <w:rFonts w:ascii="Palatino Linotype" w:hAnsi="Palatino Linotype" w:cs="Palatino Linotype"/>
      <w:sz w:val="20"/>
      <w:szCs w:val="20"/>
      <w:shd w:val="clear" w:color="auto" w:fill="FFFFFF"/>
    </w:rPr>
  </w:style>
  <w:style w:type="paragraph" w:customStyle="1" w:styleId="af1">
    <w:name w:val="Ном зүй"/>
    <w:basedOn w:val="Normal"/>
    <w:link w:val="Chare"/>
    <w:qFormat/>
    <w:rsid w:val="00BC1E4D"/>
    <w:pPr>
      <w:spacing w:after="0" w:line="240" w:lineRule="auto"/>
      <w:ind w:left="720" w:hanging="720"/>
    </w:pPr>
    <w:rPr>
      <w:rFonts w:eastAsia="Times New Roman" w:cs="Times New Roman"/>
      <w:sz w:val="20"/>
      <w:szCs w:val="24"/>
      <w:lang w:eastAsia="en-US"/>
    </w:rPr>
  </w:style>
  <w:style w:type="character" w:customStyle="1" w:styleId="Chare">
    <w:name w:val="Ном зүй Char"/>
    <w:basedOn w:val="DefaultParagraphFont"/>
    <w:link w:val="af1"/>
    <w:rsid w:val="00BC1E4D"/>
    <w:rPr>
      <w:rFonts w:eastAsia="Times New Roman" w:cs="Times New Roman"/>
      <w:sz w:val="20"/>
      <w:szCs w:val="24"/>
      <w:lang w:eastAsia="en-US"/>
    </w:rPr>
  </w:style>
  <w:style w:type="character" w:styleId="IntenseReference">
    <w:name w:val="Intense Reference"/>
    <w:basedOn w:val="DefaultParagraphFont"/>
    <w:uiPriority w:val="32"/>
    <w:rsid w:val="00474240"/>
    <w:rPr>
      <w:b/>
      <w:bCs/>
      <w:smallCaps/>
      <w:color w:val="5B9BD5" w:themeColor="accent1"/>
      <w:spacing w:val="5"/>
    </w:rPr>
  </w:style>
  <w:style w:type="paragraph" w:customStyle="1" w:styleId="af2">
    <w:name w:val="Эх сурвалж"/>
    <w:basedOn w:val="aa"/>
    <w:link w:val="Charf"/>
    <w:qFormat/>
    <w:rsid w:val="00CB09E5"/>
    <w:pPr>
      <w:jc w:val="left"/>
      <w:outlineLvl w:val="9"/>
    </w:pPr>
    <w:rPr>
      <w:sz w:val="18"/>
    </w:rPr>
  </w:style>
  <w:style w:type="character" w:customStyle="1" w:styleId="Char7">
    <w:name w:val="эх сурвалж Char"/>
    <w:basedOn w:val="Char4"/>
    <w:link w:val="aa"/>
    <w:rsid w:val="003C39BA"/>
    <w:rPr>
      <w:rFonts w:ascii="Times New Roman" w:eastAsia="Times New Roman" w:hAnsi="Times New Roman"/>
      <w:bCs/>
      <w:color w:val="000000" w:themeColor="text1"/>
      <w:sz w:val="20"/>
      <w:szCs w:val="20"/>
      <w:lang w:val="mn-MN"/>
    </w:rPr>
  </w:style>
  <w:style w:type="character" w:customStyle="1" w:styleId="Charf">
    <w:name w:val="Эх сурвалж Char"/>
    <w:basedOn w:val="Char7"/>
    <w:link w:val="af2"/>
    <w:rsid w:val="00CB09E5"/>
    <w:rPr>
      <w:rFonts w:ascii="Times New Roman" w:eastAsia="Times New Roman" w:hAnsi="Times New Roman"/>
      <w:bCs/>
      <w:color w:val="000000" w:themeColor="text1"/>
      <w:sz w:val="18"/>
      <w:szCs w:val="20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Зох10</b:Tag>
    <b:SourceType>JournalArticle</b:SourceType>
    <b:Guid>{875A8B00-2997-46A6-93AD-C0AAFFCE4776}</b:Guid>
    <b:Title>Өгүүллийн гарчиг</b:Title>
    <b:Year>2010</b:Year>
    <b:JournalName>Сэтгүүлийн нэр</b:JournalName>
    <b:Pages>12-17</b:Pages>
    <b:Author>
      <b:Author>
        <b:NameList>
          <b:Person>
            <b:Last>Зохиогчийн нэр</b:Last>
            <b:First>О</b:First>
          </b:Person>
        </b:NameList>
      </b:Author>
    </b:Author>
    <b:RefOrder>2</b:RefOrder>
  </b:Source>
  <b:Source>
    <b:Tag>Gra08</b:Tag>
    <b:SourceType>JournalArticle</b:SourceType>
    <b:Guid>{1654781F-77D6-4E88-ACB4-0E0B7DF7B460}</b:Guid>
    <b:Title>Blended Learning Environments</b:Title>
    <b:Year>2008</b:Year>
    <b:JournalName>Handbook of Research on Educational Communications and Technology.</b:JournalName>
    <b:Author>
      <b:Author>
        <b:NameList>
          <b:Person>
            <b:Last>Graham</b:Last>
            <b:First>C.</b:First>
            <b:Middle>R.</b:Middle>
          </b:Person>
          <b:Person>
            <b:Last>Dziuban</b:Last>
            <b:First>C.</b:First>
            <b:Middle>D.</b:Middle>
          </b:Person>
        </b:NameList>
      </b:Author>
    </b:Author>
    <b:Pages>269-276</b:Pages>
    <b:RefOrder>1</b:RefOrder>
  </b:Source>
</b:Sources>
</file>

<file path=customXml/itemProps1.xml><?xml version="1.0" encoding="utf-8"?>
<ds:datastoreItem xmlns:ds="http://schemas.openxmlformats.org/officeDocument/2006/customXml" ds:itemID="{37B72E58-EC9A-4100-97F0-CB40FD82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Navchaa Tserendorj</cp:lastModifiedBy>
  <cp:revision>3</cp:revision>
  <cp:lastPrinted>2021-05-12T02:06:00Z</cp:lastPrinted>
  <dcterms:created xsi:type="dcterms:W3CDTF">2024-04-20T02:11:00Z</dcterms:created>
  <dcterms:modified xsi:type="dcterms:W3CDTF">2024-04-20T02:23:00Z</dcterms:modified>
</cp:coreProperties>
</file>